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6280" w14:textId="57DFDF2B" w:rsidR="00FD3A05" w:rsidRPr="009F128A" w:rsidRDefault="00E11E6C" w:rsidP="00FD3A0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STAJ TAAHHÜTNAMESİ</w:t>
      </w:r>
    </w:p>
    <w:p w14:paraId="3F609DC5" w14:textId="77777777" w:rsidR="00FD3A05" w:rsidRPr="009F128A" w:rsidRDefault="00FD3A05" w:rsidP="00FD3A0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15D2A" w14:textId="77777777" w:rsidR="00220EFA" w:rsidRPr="009F128A" w:rsidRDefault="00220EFA" w:rsidP="00BC039F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212529"/>
        </w:rPr>
      </w:pPr>
      <w:r w:rsidRPr="009F128A">
        <w:rPr>
          <w:color w:val="212529"/>
        </w:rPr>
        <w:t xml:space="preserve">İşyeri eğitimi ve staj yapan öğrencilerin almış oldukları istirahat raporlarının </w:t>
      </w:r>
      <w:r w:rsidRPr="00201269">
        <w:rPr>
          <w:b/>
          <w:bCs/>
          <w:color w:val="212529"/>
        </w:rPr>
        <w:t>SGK'ya bildirilmemesi durumunda 5510 Sayılı Sosyal Sigortalar ve Genel Sağlık Sigortası Kanununun 102. maddesi gereğince asgari ücretin 1/2'si tutarında idari para cezası</w:t>
      </w:r>
      <w:r w:rsidRPr="009F128A">
        <w:rPr>
          <w:color w:val="212529"/>
        </w:rPr>
        <w:t xml:space="preserve"> uygulanmaktadır. Bu nedenle işyeri eğitimi ve staj yapan öğrencilerin işyerlerine devam durumlarının takip edilmesi ve raporlu/izinli olduğu günlerin çalışma süresinden düşülmesi gerekmektedir.</w:t>
      </w:r>
    </w:p>
    <w:p w14:paraId="7BB002D9" w14:textId="7240782C" w:rsidR="00220EFA" w:rsidRPr="009F128A" w:rsidRDefault="00FD3A05" w:rsidP="00BC039F">
      <w:pPr>
        <w:pStyle w:val="NormalWeb"/>
        <w:shd w:val="clear" w:color="auto" w:fill="FFFFFF"/>
        <w:spacing w:before="0" w:beforeAutospacing="0"/>
        <w:ind w:firstLine="708"/>
        <w:jc w:val="both"/>
        <w:rPr>
          <w:color w:val="212529"/>
        </w:rPr>
      </w:pPr>
      <w:r w:rsidRPr="009F128A">
        <w:rPr>
          <w:color w:val="212529"/>
        </w:rPr>
        <w:t>Bu</w:t>
      </w:r>
      <w:r w:rsidR="00201269">
        <w:rPr>
          <w:color w:val="212529"/>
        </w:rPr>
        <w:t xml:space="preserve"> </w:t>
      </w:r>
      <w:r w:rsidRPr="009F128A">
        <w:rPr>
          <w:color w:val="212529"/>
        </w:rPr>
        <w:t xml:space="preserve">durumda </w:t>
      </w:r>
      <w:r w:rsidR="00220EFA" w:rsidRPr="009F128A">
        <w:rPr>
          <w:color w:val="212529"/>
        </w:rPr>
        <w:t>raporlu/izinli olduğu</w:t>
      </w:r>
      <w:r w:rsidRPr="009F128A">
        <w:rPr>
          <w:color w:val="212529"/>
        </w:rPr>
        <w:t>m</w:t>
      </w:r>
      <w:r w:rsidR="00220EFA" w:rsidRPr="009F128A">
        <w:rPr>
          <w:color w:val="212529"/>
        </w:rPr>
        <w:t xml:space="preserve"> günlere dair belge ve bilgileri, ilgili </w:t>
      </w:r>
      <w:r w:rsidRPr="009F128A">
        <w:rPr>
          <w:color w:val="212529"/>
        </w:rPr>
        <w:t>personele Şef Ahmet AKSOY’</w:t>
      </w:r>
      <w:r w:rsidR="00201269">
        <w:rPr>
          <w:color w:val="212529"/>
        </w:rPr>
        <w:t xml:space="preserve"> </w:t>
      </w:r>
      <w:r w:rsidRPr="009F128A">
        <w:rPr>
          <w:color w:val="212529"/>
        </w:rPr>
        <w:t xml:space="preserve">a </w:t>
      </w:r>
      <w:r w:rsidR="008B3B3B">
        <w:rPr>
          <w:color w:val="212529"/>
        </w:rPr>
        <w:t xml:space="preserve">veya e-mail olarak </w:t>
      </w:r>
      <w:hyperlink r:id="rId4" w:history="1">
        <w:r w:rsidR="008B3B3B" w:rsidRPr="00740BCB">
          <w:rPr>
            <w:rStyle w:val="Kpr"/>
          </w:rPr>
          <w:t>ahmetaksoy@kilis.edu.tr</w:t>
        </w:r>
      </w:hyperlink>
      <w:r w:rsidR="008B3B3B">
        <w:rPr>
          <w:color w:val="212529"/>
        </w:rPr>
        <w:t xml:space="preserve"> </w:t>
      </w:r>
      <w:r w:rsidRPr="009F128A">
        <w:rPr>
          <w:color w:val="212529"/>
        </w:rPr>
        <w:t xml:space="preserve">bildireceğime bildirmediğim takdirde </w:t>
      </w:r>
      <w:r w:rsidR="00274F03" w:rsidRPr="009F128A">
        <w:rPr>
          <w:color w:val="212529"/>
        </w:rPr>
        <w:t>5510 Sayılı Sosyal Sigortalar ve Genel Sağlık Sigortası Kanununun 102. maddesi gereğince asgari ücretin 1/2'si tutarında idari para ceza</w:t>
      </w:r>
      <w:r w:rsidRPr="009F128A">
        <w:rPr>
          <w:color w:val="212529"/>
        </w:rPr>
        <w:t xml:space="preserve"> tutarın</w:t>
      </w:r>
      <w:r w:rsidR="00274F03" w:rsidRPr="009F128A">
        <w:rPr>
          <w:color w:val="212529"/>
        </w:rPr>
        <w:t>ın</w:t>
      </w:r>
      <w:r w:rsidRPr="009F128A">
        <w:rPr>
          <w:color w:val="212529"/>
        </w:rPr>
        <w:t xml:space="preserve"> tarafımca ödeneceğini taaddüt ederim. </w:t>
      </w:r>
    </w:p>
    <w:p w14:paraId="69FDE98C" w14:textId="7E0C42CE" w:rsidR="00201269" w:rsidRDefault="00201269" w:rsidP="0020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269">
        <w:rPr>
          <w:rFonts w:ascii="Times New Roman" w:hAnsi="Times New Roman" w:cs="Times New Roman"/>
          <w:sz w:val="20"/>
          <w:szCs w:val="20"/>
        </w:rPr>
        <w:t>TARİH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B7D639" w14:textId="376BD48B" w:rsidR="00201269" w:rsidRDefault="00201269" w:rsidP="0020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269">
        <w:rPr>
          <w:rFonts w:ascii="Times New Roman" w:hAnsi="Times New Roman" w:cs="Times New Roman"/>
          <w:sz w:val="20"/>
          <w:szCs w:val="20"/>
        </w:rPr>
        <w:t>ADI SOYADI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72BBE2" w14:textId="237646C4" w:rsidR="00201269" w:rsidRPr="009F128A" w:rsidRDefault="00201269" w:rsidP="0020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1269">
        <w:rPr>
          <w:rFonts w:ascii="Times New Roman" w:hAnsi="Times New Roman" w:cs="Times New Roman"/>
          <w:sz w:val="20"/>
          <w:szCs w:val="20"/>
        </w:rPr>
        <w:t>İMZA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96874B" w14:textId="46E11A81" w:rsidR="009D483A" w:rsidRPr="00201269" w:rsidRDefault="002012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1269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 Bilgileri</w:t>
      </w:r>
    </w:p>
    <w:p w14:paraId="1A067370" w14:textId="58450B43" w:rsidR="009D483A" w:rsidRDefault="00F408C6">
      <w:pPr>
        <w:rPr>
          <w:rFonts w:ascii="Times New Roman" w:hAnsi="Times New Roman" w:cs="Times New Roman"/>
          <w:sz w:val="24"/>
          <w:szCs w:val="24"/>
        </w:rPr>
      </w:pPr>
      <w:r w:rsidRPr="009F128A">
        <w:rPr>
          <w:rFonts w:ascii="Times New Roman" w:hAnsi="Times New Roman" w:cs="Times New Roman"/>
          <w:sz w:val="24"/>
          <w:szCs w:val="24"/>
        </w:rPr>
        <w:t>T.C. KİMLİK NO</w:t>
      </w:r>
      <w:r w:rsidR="00201269">
        <w:rPr>
          <w:rFonts w:ascii="Times New Roman" w:hAnsi="Times New Roman" w:cs="Times New Roman"/>
          <w:sz w:val="24"/>
          <w:szCs w:val="24"/>
        </w:rPr>
        <w:tab/>
        <w:t>:</w:t>
      </w:r>
    </w:p>
    <w:p w14:paraId="04875AD8" w14:textId="571CDAD1" w:rsidR="009D483A" w:rsidRDefault="009D4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 NO</w:t>
      </w:r>
      <w:r w:rsidR="002012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DDF004D" w14:textId="6F0C1CF6" w:rsidR="009D483A" w:rsidRDefault="00F408C6">
      <w:pPr>
        <w:rPr>
          <w:rFonts w:ascii="Times New Roman" w:hAnsi="Times New Roman" w:cs="Times New Roman"/>
          <w:sz w:val="24"/>
          <w:szCs w:val="24"/>
        </w:rPr>
      </w:pPr>
      <w:r w:rsidRPr="009F128A">
        <w:rPr>
          <w:rFonts w:ascii="Times New Roman" w:hAnsi="Times New Roman" w:cs="Times New Roman"/>
          <w:sz w:val="24"/>
          <w:szCs w:val="24"/>
        </w:rPr>
        <w:t>BÖLÜMÜ</w:t>
      </w:r>
      <w:r w:rsidR="00201269">
        <w:rPr>
          <w:rFonts w:ascii="Times New Roman" w:hAnsi="Times New Roman" w:cs="Times New Roman"/>
          <w:sz w:val="24"/>
          <w:szCs w:val="24"/>
        </w:rPr>
        <w:tab/>
      </w:r>
      <w:r w:rsidR="00201269">
        <w:rPr>
          <w:rFonts w:ascii="Times New Roman" w:hAnsi="Times New Roman" w:cs="Times New Roman"/>
          <w:sz w:val="24"/>
          <w:szCs w:val="24"/>
        </w:rPr>
        <w:tab/>
        <w:t>:</w:t>
      </w:r>
    </w:p>
    <w:p w14:paraId="12AE9167" w14:textId="77777777" w:rsidR="00136447" w:rsidRPr="009F128A" w:rsidRDefault="00136447">
      <w:pPr>
        <w:rPr>
          <w:rFonts w:ascii="Times New Roman" w:hAnsi="Times New Roman" w:cs="Times New Roman"/>
          <w:sz w:val="24"/>
          <w:szCs w:val="24"/>
        </w:rPr>
      </w:pPr>
    </w:p>
    <w:sectPr w:rsidR="00136447" w:rsidRPr="009F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FA"/>
    <w:rsid w:val="00136447"/>
    <w:rsid w:val="00201269"/>
    <w:rsid w:val="00220EFA"/>
    <w:rsid w:val="00274F03"/>
    <w:rsid w:val="00870C7C"/>
    <w:rsid w:val="008B3B3B"/>
    <w:rsid w:val="00946494"/>
    <w:rsid w:val="009D483A"/>
    <w:rsid w:val="009F128A"/>
    <w:rsid w:val="00AB33E2"/>
    <w:rsid w:val="00BC039F"/>
    <w:rsid w:val="00E11E6C"/>
    <w:rsid w:val="00EA359E"/>
    <w:rsid w:val="00F408C6"/>
    <w:rsid w:val="00F81CC4"/>
    <w:rsid w:val="00FD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6A27"/>
  <w15:chartTrackingRefBased/>
  <w15:docId w15:val="{02CC19B9-582D-4D85-B4F8-885CC798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EFA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FD3A0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8B3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metaksoy@kilis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Ümit Deniz Akyavuz</cp:lastModifiedBy>
  <cp:revision>2</cp:revision>
  <cp:lastPrinted>2026-04-28T07:50:00Z</cp:lastPrinted>
  <dcterms:created xsi:type="dcterms:W3CDTF">2026-05-12T12:26:00Z</dcterms:created>
  <dcterms:modified xsi:type="dcterms:W3CDTF">2026-05-12T12:26:00Z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17290284-a817-472e-b493-c2ae39eef024</vt:lpwstr>
  </property>
</Properties>
</file>