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401AB" w14:textId="2444084C" w:rsidR="0073396B" w:rsidRPr="0073396B" w:rsidRDefault="00452F81" w:rsidP="00C6441B">
      <w:pPr>
        <w:jc w:val="both"/>
        <w:rPr>
          <w:b/>
          <w:bCs/>
        </w:rPr>
      </w:pPr>
      <w:r>
        <w:rPr>
          <w:b/>
          <w:bCs/>
        </w:rPr>
        <w:t>Azami Süresini Tamamlayan</w:t>
      </w:r>
      <w:r w:rsidR="00A31ABB">
        <w:rPr>
          <w:b/>
          <w:bCs/>
        </w:rPr>
        <w:t xml:space="preserve"> ve Sınav Hakkı Bulunan </w:t>
      </w:r>
      <w:r w:rsidR="00953914">
        <w:rPr>
          <w:b/>
          <w:bCs/>
        </w:rPr>
        <w:t>Öğrencilerin Dikkatine!</w:t>
      </w:r>
    </w:p>
    <w:p w14:paraId="1450D324" w14:textId="2E8AB3C5" w:rsidR="0073396B" w:rsidRDefault="0073396B" w:rsidP="00C6441B">
      <w:pPr>
        <w:jc w:val="both"/>
      </w:pPr>
      <w:r>
        <w:t>2025-2026 Eğitim-Öğretim Yılı Bahar Dönemi kapsamında yapılacak Final ve Bütünleme Sınavlarına ilişkin baş</w:t>
      </w:r>
      <w:r w:rsidR="003F766D">
        <w:t xml:space="preserve">vuru </w:t>
      </w:r>
      <w:r>
        <w:t xml:space="preserve">işlemleri için ilgili formun eksiksiz şekilde doldurularak </w:t>
      </w:r>
      <w:r w:rsidR="003B7B3C">
        <w:t>08 Mayıs 2026 Cuma günü mesa</w:t>
      </w:r>
      <w:r w:rsidR="002B6B9E">
        <w:t xml:space="preserve">i bitimine kadar </w:t>
      </w:r>
      <w:r>
        <w:t>Müdürlüğümüze teslim edilmesi gerekmektedir.</w:t>
      </w:r>
    </w:p>
    <w:p w14:paraId="7BC0D3A2" w14:textId="77777777" w:rsidR="0073396B" w:rsidRDefault="0073396B" w:rsidP="00C6441B">
      <w:pPr>
        <w:jc w:val="both"/>
      </w:pPr>
      <w:r>
        <w:t>Öğrencilerimizin sınav süreçlerinde herhangi bir mağduriyet yaşamamaları adına duyuruları takip etmeleri ve başvurularını süresi içerisinde tamamlamaları önemle rica olunur.</w:t>
      </w:r>
    </w:p>
    <w:p w14:paraId="7E796C41" w14:textId="2F83D99A" w:rsidR="0073396B" w:rsidRPr="00C6441B" w:rsidRDefault="0073396B" w:rsidP="00C6441B">
      <w:pPr>
        <w:jc w:val="both"/>
        <w:rPr>
          <w:b/>
          <w:bCs/>
          <w:u w:val="single"/>
        </w:rPr>
      </w:pPr>
      <w:r w:rsidRPr="00C6441B">
        <w:rPr>
          <w:b/>
          <w:bCs/>
          <w:u w:val="single"/>
        </w:rPr>
        <w:t>Sınav tarihleri, saatleri ve salon bilgileri ayrıca ilan edilecektir.</w:t>
      </w:r>
    </w:p>
    <w:sectPr w:rsidR="0073396B" w:rsidRPr="00C64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96B"/>
    <w:rsid w:val="002A42A1"/>
    <w:rsid w:val="002B6B9E"/>
    <w:rsid w:val="003B7B3C"/>
    <w:rsid w:val="003F766D"/>
    <w:rsid w:val="00452F81"/>
    <w:rsid w:val="00493578"/>
    <w:rsid w:val="0073396B"/>
    <w:rsid w:val="00953914"/>
    <w:rsid w:val="00A134B4"/>
    <w:rsid w:val="00A31ABB"/>
    <w:rsid w:val="00C6441B"/>
    <w:rsid w:val="00E4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ABC004"/>
  <w15:chartTrackingRefBased/>
  <w15:docId w15:val="{15EFCD07-0BCC-AE48-94B5-A83AAC04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7339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339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339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339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339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339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339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339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339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339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339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339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3396B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3396B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3396B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3396B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3396B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3396B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339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33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339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339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339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3396B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3396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3396B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339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3396B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339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Ümit Deniz Akyavuz</dc:creator>
  <cp:keywords/>
  <dc:description/>
  <cp:lastModifiedBy>Ümit Deniz Akyavuz</cp:lastModifiedBy>
  <cp:revision>2</cp:revision>
  <dcterms:created xsi:type="dcterms:W3CDTF">2026-05-02T08:38:00Z</dcterms:created>
  <dcterms:modified xsi:type="dcterms:W3CDTF">2026-05-02T08:38:00Z</dcterms:modified>
</cp:coreProperties>
</file>