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82" w:rsidRPr="00336583" w:rsidRDefault="00D24C82" w:rsidP="00D24C82">
      <w:pPr>
        <w:spacing w:after="120"/>
        <w:jc w:val="center"/>
        <w:rPr>
          <w:b/>
          <w:sz w:val="22"/>
          <w:szCs w:val="22"/>
        </w:rPr>
      </w:pPr>
      <w:r w:rsidRPr="00336583">
        <w:rPr>
          <w:b/>
          <w:sz w:val="22"/>
          <w:szCs w:val="22"/>
        </w:rPr>
        <w:t>İNŞAAT BÖLÜMÜ</w:t>
      </w:r>
    </w:p>
    <w:p w:rsidR="00D24C82" w:rsidRPr="00336583" w:rsidRDefault="00D24C82" w:rsidP="00D24C82">
      <w:pPr>
        <w:spacing w:after="120"/>
        <w:jc w:val="center"/>
        <w:rPr>
          <w:b/>
          <w:sz w:val="22"/>
          <w:szCs w:val="22"/>
        </w:rPr>
      </w:pPr>
      <w:r w:rsidRPr="00336583">
        <w:rPr>
          <w:b/>
          <w:sz w:val="22"/>
          <w:szCs w:val="22"/>
        </w:rPr>
        <w:t>YAPI DENETİMİ PROGRAMI</w:t>
      </w:r>
    </w:p>
    <w:p w:rsidR="00D24C82" w:rsidRPr="00336583" w:rsidRDefault="00D24C82" w:rsidP="00D24C82">
      <w:pPr>
        <w:spacing w:after="120"/>
        <w:jc w:val="center"/>
        <w:rPr>
          <w:b/>
          <w:sz w:val="22"/>
          <w:szCs w:val="22"/>
        </w:rPr>
      </w:pPr>
      <w:r w:rsidRPr="00336583">
        <w:rPr>
          <w:b/>
          <w:sz w:val="22"/>
          <w:szCs w:val="22"/>
        </w:rPr>
        <w:t>DERS İÇERİKLERİ (2020-2021 KATALOGU)</w:t>
      </w:r>
    </w:p>
    <w:p w:rsidR="00D24C82" w:rsidRPr="00336583" w:rsidRDefault="00D24C82" w:rsidP="00D24C82">
      <w:pPr>
        <w:spacing w:after="120"/>
        <w:jc w:val="both"/>
        <w:rPr>
          <w:b/>
          <w:sz w:val="22"/>
          <w:szCs w:val="22"/>
        </w:rPr>
      </w:pPr>
      <w:r w:rsidRPr="00336583">
        <w:rPr>
          <w:b/>
          <w:sz w:val="22"/>
          <w:szCs w:val="22"/>
        </w:rPr>
        <w:t xml:space="preserve">I.YARIYIL </w:t>
      </w:r>
    </w:p>
    <w:p w:rsidR="00D24C82" w:rsidRPr="00336583" w:rsidRDefault="00D24C82" w:rsidP="00D24C82">
      <w:pPr>
        <w:spacing w:after="120"/>
        <w:jc w:val="both"/>
        <w:rPr>
          <w:b/>
          <w:sz w:val="22"/>
          <w:szCs w:val="22"/>
          <w:u w:val="single"/>
        </w:rPr>
      </w:pPr>
      <w:r w:rsidRPr="00336583">
        <w:rPr>
          <w:b/>
          <w:sz w:val="22"/>
          <w:szCs w:val="22"/>
          <w:u w:val="single"/>
        </w:rPr>
        <w:t>Zorunlu Dersler</w:t>
      </w:r>
    </w:p>
    <w:p w:rsidR="00D24C82" w:rsidRPr="00336583" w:rsidRDefault="00D24C82" w:rsidP="00D24C82">
      <w:pPr>
        <w:spacing w:after="120"/>
        <w:jc w:val="both"/>
        <w:rPr>
          <w:sz w:val="22"/>
          <w:szCs w:val="22"/>
        </w:rPr>
      </w:pPr>
      <w:proofErr w:type="gramStart"/>
      <w:r w:rsidRPr="00336583">
        <w:rPr>
          <w:b/>
          <w:sz w:val="22"/>
          <w:szCs w:val="22"/>
        </w:rPr>
        <w:t>0102101 Atatürk İlkeleri ve İnkılâp Tarihi I (2-0) 2:</w:t>
      </w:r>
      <w:r w:rsidRPr="00336583">
        <w:rPr>
          <w:sz w:val="22"/>
          <w:szCs w:val="22"/>
        </w:rPr>
        <w:t xml:space="preserve"> Atatürk İlkeleri ve İnkılâp Tarihi Dersinin Amacı İnkılap ve İnkılapla Alakalı Kavramlar Osmanlı Devletinin Yıkılışı XIX. Yüzyılda Osmanlı Devletinde Yenilik Hareketleri Osmanlı Devletinin Son Döneminde Devleti Kurtarmaya Yönelik Fikir Akımları XX. Yüzyıl Başlarında Osmanlı Devletinin Durumu Mondros Ateşkes Antlaşması Sonrası Memleketin Durumu Milli Mücadeleye Hazırlık Dönemi Büyük Millet Meclisinin Açılması ve Çalışmaları Büyük Millet Meclisinin Açılışından Sonraki Siyasi ve Askeri Gelişmeler Lozan Barış Antlaşması, Önemi ve Sonuçları.</w:t>
      </w:r>
      <w:proofErr w:type="gramEnd"/>
    </w:p>
    <w:p w:rsidR="00D24C82" w:rsidRPr="00336583" w:rsidRDefault="00D24C82" w:rsidP="00D24C82">
      <w:pPr>
        <w:spacing w:after="120"/>
        <w:jc w:val="both"/>
        <w:rPr>
          <w:rFonts w:eastAsia="Calibri"/>
          <w:sz w:val="22"/>
          <w:szCs w:val="22"/>
        </w:rPr>
      </w:pPr>
      <w:proofErr w:type="gramStart"/>
      <w:r w:rsidRPr="00336583">
        <w:rPr>
          <w:rFonts w:eastAsia="Calibri"/>
          <w:b/>
          <w:sz w:val="22"/>
          <w:szCs w:val="22"/>
        </w:rPr>
        <w:t>0103101 İngilizce I (3-0) 3:</w:t>
      </w:r>
      <w:r w:rsidRPr="00336583">
        <w:rPr>
          <w:rFonts w:eastAsia="Calibri"/>
          <w:sz w:val="22"/>
          <w:szCs w:val="22"/>
        </w:rPr>
        <w:t xml:space="preserve"> Öğrencilerin, somut ihtiyaçları dile getiren günlük hayatta sık kullanılan ifadeleri ve basit cümleleri anlayabilmeleri ve bunlarla kendilerini ifade edebilmeleri, kendilerini ve başkalarını tanıtabilmeleri, başka insanların kişisel bilgilerine yönelik sorular sorabilmeleri ve bu tür sorulara yanıt verebilmeleri için gerekli temel konuları (</w:t>
      </w:r>
      <w:proofErr w:type="spellStart"/>
      <w:r w:rsidRPr="00336583">
        <w:rPr>
          <w:rFonts w:eastAsia="Calibri"/>
          <w:sz w:val="22"/>
          <w:szCs w:val="22"/>
        </w:rPr>
        <w:t>verb</w:t>
      </w:r>
      <w:proofErr w:type="spellEnd"/>
      <w:r w:rsidRPr="00336583">
        <w:rPr>
          <w:rFonts w:eastAsia="Calibri"/>
          <w:sz w:val="22"/>
          <w:szCs w:val="22"/>
        </w:rPr>
        <w:t xml:space="preserve"> </w:t>
      </w:r>
      <w:proofErr w:type="spellStart"/>
      <w:r w:rsidRPr="00336583">
        <w:rPr>
          <w:rFonts w:eastAsia="Calibri"/>
          <w:sz w:val="22"/>
          <w:szCs w:val="22"/>
        </w:rPr>
        <w:t>to</w:t>
      </w:r>
      <w:proofErr w:type="spellEnd"/>
      <w:r w:rsidRPr="00336583">
        <w:rPr>
          <w:rFonts w:eastAsia="Calibri"/>
          <w:sz w:val="22"/>
          <w:szCs w:val="22"/>
        </w:rPr>
        <w:t xml:space="preserve"> be, Simple </w:t>
      </w:r>
      <w:proofErr w:type="spellStart"/>
      <w:r w:rsidRPr="00336583">
        <w:rPr>
          <w:rFonts w:eastAsia="Calibri"/>
          <w:sz w:val="22"/>
          <w:szCs w:val="22"/>
        </w:rPr>
        <w:t>Present</w:t>
      </w:r>
      <w:proofErr w:type="spellEnd"/>
      <w:r w:rsidRPr="00336583">
        <w:rPr>
          <w:rFonts w:eastAsia="Calibri"/>
          <w:sz w:val="22"/>
          <w:szCs w:val="22"/>
        </w:rPr>
        <w:t xml:space="preserve">, can, </w:t>
      </w:r>
      <w:proofErr w:type="spellStart"/>
      <w:r w:rsidRPr="00336583">
        <w:rPr>
          <w:rFonts w:eastAsia="Calibri"/>
          <w:sz w:val="22"/>
          <w:szCs w:val="22"/>
        </w:rPr>
        <w:t>can't</w:t>
      </w:r>
      <w:proofErr w:type="spellEnd"/>
      <w:r w:rsidRPr="00336583">
        <w:rPr>
          <w:rFonts w:eastAsia="Calibri"/>
          <w:sz w:val="22"/>
          <w:szCs w:val="22"/>
        </w:rPr>
        <w:t xml:space="preserve">, a/an, </w:t>
      </w:r>
      <w:proofErr w:type="spellStart"/>
      <w:r w:rsidRPr="00336583">
        <w:rPr>
          <w:rFonts w:eastAsia="Calibri"/>
          <w:sz w:val="22"/>
          <w:szCs w:val="22"/>
        </w:rPr>
        <w:t>some</w:t>
      </w:r>
      <w:proofErr w:type="spellEnd"/>
      <w:r w:rsidRPr="00336583">
        <w:rPr>
          <w:rFonts w:eastAsia="Calibri"/>
          <w:sz w:val="22"/>
          <w:szCs w:val="22"/>
        </w:rPr>
        <w:t xml:space="preserve">, </w:t>
      </w:r>
      <w:proofErr w:type="spellStart"/>
      <w:r w:rsidRPr="00336583">
        <w:rPr>
          <w:rFonts w:eastAsia="Calibri"/>
          <w:sz w:val="22"/>
          <w:szCs w:val="22"/>
        </w:rPr>
        <w:t>any</w:t>
      </w:r>
      <w:proofErr w:type="spellEnd"/>
      <w:r w:rsidRPr="00336583">
        <w:rPr>
          <w:rFonts w:eastAsia="Calibri"/>
          <w:sz w:val="22"/>
          <w:szCs w:val="22"/>
        </w:rPr>
        <w:t xml:space="preserve">, </w:t>
      </w:r>
      <w:proofErr w:type="spellStart"/>
      <w:r w:rsidRPr="00336583">
        <w:rPr>
          <w:rFonts w:eastAsia="Calibri"/>
          <w:sz w:val="22"/>
          <w:szCs w:val="22"/>
        </w:rPr>
        <w:t>object</w:t>
      </w:r>
      <w:proofErr w:type="spellEnd"/>
      <w:r w:rsidRPr="00336583">
        <w:rPr>
          <w:rFonts w:eastAsia="Calibri"/>
          <w:sz w:val="22"/>
          <w:szCs w:val="22"/>
        </w:rPr>
        <w:t xml:space="preserve"> </w:t>
      </w:r>
      <w:proofErr w:type="spellStart"/>
      <w:r w:rsidRPr="00336583">
        <w:rPr>
          <w:rFonts w:eastAsia="Calibri"/>
          <w:sz w:val="22"/>
          <w:szCs w:val="22"/>
        </w:rPr>
        <w:t>pronouns</w:t>
      </w:r>
      <w:proofErr w:type="spellEnd"/>
      <w:r w:rsidRPr="00336583">
        <w:rPr>
          <w:rFonts w:eastAsia="Calibri"/>
          <w:sz w:val="22"/>
          <w:szCs w:val="22"/>
        </w:rPr>
        <w:t xml:space="preserve">, </w:t>
      </w:r>
      <w:proofErr w:type="spellStart"/>
      <w:r w:rsidRPr="00336583">
        <w:rPr>
          <w:rFonts w:eastAsia="Calibri"/>
          <w:sz w:val="22"/>
          <w:szCs w:val="22"/>
        </w:rPr>
        <w:t>there</w:t>
      </w:r>
      <w:proofErr w:type="spellEnd"/>
      <w:r w:rsidRPr="00336583">
        <w:rPr>
          <w:rFonts w:eastAsia="Calibri"/>
          <w:sz w:val="22"/>
          <w:szCs w:val="22"/>
        </w:rPr>
        <w:t xml:space="preserve"> is/</w:t>
      </w:r>
      <w:proofErr w:type="spellStart"/>
      <w:r w:rsidRPr="00336583">
        <w:rPr>
          <w:rFonts w:eastAsia="Calibri"/>
          <w:sz w:val="22"/>
          <w:szCs w:val="22"/>
        </w:rPr>
        <w:t>are</w:t>
      </w:r>
      <w:proofErr w:type="spellEnd"/>
      <w:r w:rsidRPr="00336583">
        <w:rPr>
          <w:rFonts w:eastAsia="Calibri"/>
          <w:sz w:val="22"/>
          <w:szCs w:val="22"/>
        </w:rPr>
        <w:t xml:space="preserve">, </w:t>
      </w:r>
      <w:proofErr w:type="spellStart"/>
      <w:r w:rsidRPr="00336583">
        <w:rPr>
          <w:rFonts w:eastAsia="Calibri"/>
          <w:sz w:val="22"/>
          <w:szCs w:val="22"/>
        </w:rPr>
        <w:t>have</w:t>
      </w:r>
      <w:proofErr w:type="spellEnd"/>
      <w:r w:rsidRPr="00336583">
        <w:rPr>
          <w:rFonts w:eastAsia="Calibri"/>
          <w:sz w:val="22"/>
          <w:szCs w:val="22"/>
        </w:rPr>
        <w:t xml:space="preserve"> </w:t>
      </w:r>
      <w:proofErr w:type="spellStart"/>
      <w:r w:rsidRPr="00336583">
        <w:rPr>
          <w:rFonts w:eastAsia="Calibri"/>
          <w:sz w:val="22"/>
          <w:szCs w:val="22"/>
        </w:rPr>
        <w:t>got</w:t>
      </w:r>
      <w:proofErr w:type="spellEnd"/>
      <w:r w:rsidRPr="00336583">
        <w:rPr>
          <w:rFonts w:eastAsia="Calibri"/>
          <w:sz w:val="22"/>
          <w:szCs w:val="22"/>
        </w:rPr>
        <w:t xml:space="preserve">, </w:t>
      </w:r>
      <w:proofErr w:type="spellStart"/>
      <w:r w:rsidRPr="00336583">
        <w:rPr>
          <w:rFonts w:eastAsia="Calibri"/>
          <w:sz w:val="22"/>
          <w:szCs w:val="22"/>
        </w:rPr>
        <w:t>past</w:t>
      </w:r>
      <w:proofErr w:type="spellEnd"/>
      <w:r w:rsidRPr="00336583">
        <w:rPr>
          <w:rFonts w:eastAsia="Calibri"/>
          <w:sz w:val="22"/>
          <w:szCs w:val="22"/>
        </w:rPr>
        <w:t xml:space="preserve"> of </w:t>
      </w:r>
      <w:proofErr w:type="spellStart"/>
      <w:r w:rsidRPr="00336583">
        <w:rPr>
          <w:rFonts w:eastAsia="Calibri"/>
          <w:sz w:val="22"/>
          <w:szCs w:val="22"/>
        </w:rPr>
        <w:t>to</w:t>
      </w:r>
      <w:proofErr w:type="spellEnd"/>
      <w:r w:rsidRPr="00336583">
        <w:rPr>
          <w:rFonts w:eastAsia="Calibri"/>
          <w:sz w:val="22"/>
          <w:szCs w:val="22"/>
        </w:rPr>
        <w:t xml:space="preserve"> be, Simple </w:t>
      </w:r>
      <w:proofErr w:type="spellStart"/>
      <w:r w:rsidRPr="00336583">
        <w:rPr>
          <w:rFonts w:eastAsia="Calibri"/>
          <w:sz w:val="22"/>
          <w:szCs w:val="22"/>
        </w:rPr>
        <w:t>Past</w:t>
      </w:r>
      <w:proofErr w:type="spellEnd"/>
      <w:r w:rsidRPr="00336583">
        <w:rPr>
          <w:rFonts w:eastAsia="Calibri"/>
          <w:sz w:val="22"/>
          <w:szCs w:val="22"/>
        </w:rPr>
        <w:t xml:space="preserve">, </w:t>
      </w:r>
      <w:proofErr w:type="spellStart"/>
      <w:r w:rsidRPr="00336583">
        <w:rPr>
          <w:rFonts w:eastAsia="Calibri"/>
          <w:sz w:val="22"/>
          <w:szCs w:val="22"/>
        </w:rPr>
        <w:t>etc</w:t>
      </w:r>
      <w:proofErr w:type="spellEnd"/>
      <w:r w:rsidRPr="00336583">
        <w:rPr>
          <w:rFonts w:eastAsia="Calibri"/>
          <w:sz w:val="22"/>
          <w:szCs w:val="22"/>
        </w:rPr>
        <w:t>.) içermektedir.</w:t>
      </w:r>
      <w:proofErr w:type="gramEnd"/>
    </w:p>
    <w:p w:rsidR="00CD33EB" w:rsidRPr="00336583" w:rsidRDefault="00D24C82" w:rsidP="00D24C82">
      <w:pPr>
        <w:spacing w:after="120"/>
        <w:jc w:val="both"/>
        <w:rPr>
          <w:rFonts w:eastAsia="Calibri"/>
          <w:sz w:val="22"/>
          <w:szCs w:val="22"/>
        </w:rPr>
      </w:pPr>
      <w:proofErr w:type="gramStart"/>
      <w:r w:rsidRPr="00336583">
        <w:rPr>
          <w:rFonts w:eastAsia="Calibri"/>
          <w:b/>
          <w:sz w:val="22"/>
          <w:szCs w:val="22"/>
        </w:rPr>
        <w:t>5313101 Yapı Bilgisi-I (3-0) 3:</w:t>
      </w:r>
      <w:r w:rsidR="00CD33EB" w:rsidRPr="00336583">
        <w:rPr>
          <w:rFonts w:eastAsia="Calibri"/>
          <w:sz w:val="22"/>
          <w:szCs w:val="22"/>
        </w:rPr>
        <w:t xml:space="preserve"> Yapıları ve yapı sınıfları; kazı, tahkim, drenaj ve temel gibi zemin altında yapılan çalışmalar; duvar, duvar türleri ve örgü kuralları, bacalar, merdivenler ve çatılar gibi zemin üstü çalışmaları; doğal ve yapay malzeme ile kaplama (iç ve dış sıva, badana, plastik ve yağlı boya, karo, fayans vb.). </w:t>
      </w:r>
      <w:proofErr w:type="gramEnd"/>
    </w:p>
    <w:p w:rsidR="00CD33EB" w:rsidRPr="00336583" w:rsidRDefault="00D24C82" w:rsidP="00D24C82">
      <w:pPr>
        <w:spacing w:after="120"/>
        <w:jc w:val="both"/>
        <w:rPr>
          <w:sz w:val="22"/>
          <w:szCs w:val="22"/>
        </w:rPr>
      </w:pPr>
      <w:r w:rsidRPr="00336583">
        <w:rPr>
          <w:b/>
          <w:sz w:val="22"/>
          <w:szCs w:val="22"/>
        </w:rPr>
        <w:t xml:space="preserve">5313103 Matematik I (3-0) 3: </w:t>
      </w:r>
      <w:r w:rsidR="00CD33EB" w:rsidRPr="00336583">
        <w:rPr>
          <w:sz w:val="22"/>
          <w:szCs w:val="22"/>
        </w:rPr>
        <w:t xml:space="preserve">Doğal sayılar, asal sayılar, taban aritmetiği, rasyonel sayılar, üslü sayılar, köklü sayılar, bölme bölünebilme, çarpanlara ayırma, mutlak değer, denklem ve eşitsizlikler </w:t>
      </w:r>
    </w:p>
    <w:p w:rsidR="00D24C82" w:rsidRPr="00336583" w:rsidRDefault="00D24C82" w:rsidP="00CD33EB">
      <w:pPr>
        <w:tabs>
          <w:tab w:val="left" w:pos="-284"/>
          <w:tab w:val="left" w:pos="0"/>
          <w:tab w:val="left" w:pos="284"/>
        </w:tabs>
        <w:spacing w:after="120"/>
        <w:jc w:val="both"/>
        <w:rPr>
          <w:sz w:val="22"/>
          <w:szCs w:val="22"/>
          <w:lang w:eastAsia="x-none"/>
        </w:rPr>
      </w:pPr>
      <w:r w:rsidRPr="00336583">
        <w:rPr>
          <w:b/>
          <w:sz w:val="22"/>
          <w:szCs w:val="22"/>
        </w:rPr>
        <w:t>5313105 Teknik Resim</w:t>
      </w:r>
      <w:r w:rsidRPr="00336583">
        <w:rPr>
          <w:sz w:val="22"/>
          <w:szCs w:val="22"/>
        </w:rPr>
        <w:t xml:space="preserve"> </w:t>
      </w:r>
      <w:r w:rsidRPr="00336583">
        <w:rPr>
          <w:b/>
          <w:sz w:val="22"/>
          <w:szCs w:val="22"/>
        </w:rPr>
        <w:t>(2-1) 4:</w:t>
      </w:r>
      <w:r w:rsidRPr="00336583">
        <w:rPr>
          <w:sz w:val="22"/>
          <w:szCs w:val="22"/>
        </w:rPr>
        <w:t xml:space="preserve"> </w:t>
      </w:r>
      <w:r w:rsidR="00CD33EB" w:rsidRPr="00336583">
        <w:rPr>
          <w:sz w:val="22"/>
          <w:szCs w:val="22"/>
          <w:lang w:eastAsia="x-none"/>
        </w:rPr>
        <w:t>Mimari proje hazırlama ilkeleri; mimari proje çizimine yönelik esas ve teknikler; yapı sistem ve elemanlarına ilişkin detay çizimleri; üç boyutlu görünüş çizme; perspektif den görünüş çıkarma, en kesit çıkarma yöntemleri.</w:t>
      </w:r>
    </w:p>
    <w:p w:rsidR="00CD33EB" w:rsidRPr="00336583" w:rsidRDefault="00D24C82" w:rsidP="00CD33EB">
      <w:pPr>
        <w:tabs>
          <w:tab w:val="left" w:pos="-284"/>
          <w:tab w:val="left" w:pos="0"/>
          <w:tab w:val="left" w:pos="284"/>
        </w:tabs>
        <w:spacing w:after="120"/>
        <w:jc w:val="both"/>
        <w:rPr>
          <w:sz w:val="22"/>
          <w:szCs w:val="22"/>
        </w:rPr>
      </w:pPr>
      <w:r w:rsidRPr="00336583">
        <w:rPr>
          <w:b/>
          <w:sz w:val="22"/>
          <w:szCs w:val="22"/>
        </w:rPr>
        <w:t>5313107 Yapı Statiği-I (3-0) 3</w:t>
      </w:r>
      <w:r w:rsidRPr="00336583">
        <w:rPr>
          <w:rFonts w:eastAsia="Calibri"/>
          <w:b/>
          <w:sz w:val="22"/>
          <w:szCs w:val="22"/>
        </w:rPr>
        <w:t xml:space="preserve">: </w:t>
      </w:r>
      <w:r w:rsidR="00CD33EB" w:rsidRPr="00336583">
        <w:rPr>
          <w:sz w:val="22"/>
          <w:szCs w:val="22"/>
        </w:rPr>
        <w:t xml:space="preserve">Yapı statiği ile ilgili temel terimleri, hesaplarda esas alınacak yükler. Uzaysal ve düzlemsel denge denklemleri; </w:t>
      </w:r>
      <w:proofErr w:type="spellStart"/>
      <w:r w:rsidR="00CD33EB" w:rsidRPr="00336583">
        <w:rPr>
          <w:sz w:val="22"/>
          <w:szCs w:val="22"/>
        </w:rPr>
        <w:t>mesnetin</w:t>
      </w:r>
      <w:proofErr w:type="spellEnd"/>
      <w:r w:rsidR="00CD33EB" w:rsidRPr="00336583">
        <w:rPr>
          <w:sz w:val="22"/>
          <w:szCs w:val="22"/>
        </w:rPr>
        <w:t xml:space="preserve"> tanımını ve çeşitleri; kiriş ve çeşitleri, kirişlerin analiz ilkeleri, çerçevelerin analiz ilkeleri.</w:t>
      </w:r>
    </w:p>
    <w:p w:rsidR="00CD33EB" w:rsidRPr="00336583" w:rsidRDefault="00D24C82" w:rsidP="00CD33EB">
      <w:pPr>
        <w:spacing w:after="120"/>
        <w:jc w:val="both"/>
        <w:rPr>
          <w:sz w:val="22"/>
          <w:szCs w:val="22"/>
          <w:lang w:eastAsia="x-none"/>
        </w:rPr>
      </w:pPr>
      <w:r w:rsidRPr="00336583">
        <w:rPr>
          <w:b/>
          <w:sz w:val="22"/>
          <w:szCs w:val="22"/>
          <w:lang w:eastAsia="x-none"/>
        </w:rPr>
        <w:t xml:space="preserve">5313109 Yapı Malzemeleri (2-1) 4: </w:t>
      </w:r>
      <w:r w:rsidR="00CD33EB" w:rsidRPr="00336583">
        <w:rPr>
          <w:sz w:val="22"/>
          <w:szCs w:val="22"/>
          <w:lang w:eastAsia="x-none"/>
        </w:rPr>
        <w:t>Atom, atomların hareketi, atomların dizilişi, atomlar arası bağlar ve bunların malzeme özellikleri üzerindeki etkileri. Uygun ve ekonomik malzeme seçimi için malzemelerin genel özellikleri ve malzeme özelliklerinin belirlenmesinde kullanılacak test yöntemlerinin temel ilkeleri; yapıda kullanılan malzeme çeşitleri hakkında temel bilgiler.</w:t>
      </w:r>
    </w:p>
    <w:p w:rsidR="00D24C82" w:rsidRPr="00336583" w:rsidRDefault="00D24C82" w:rsidP="00CD33EB">
      <w:pPr>
        <w:spacing w:after="120"/>
        <w:jc w:val="both"/>
        <w:rPr>
          <w:sz w:val="22"/>
          <w:szCs w:val="22"/>
        </w:rPr>
      </w:pPr>
      <w:r w:rsidRPr="00336583">
        <w:rPr>
          <w:b/>
          <w:sz w:val="22"/>
          <w:szCs w:val="22"/>
          <w:lang w:eastAsia="x-none"/>
        </w:rPr>
        <w:t>5313111</w:t>
      </w:r>
      <w:r w:rsidRPr="00336583">
        <w:rPr>
          <w:b/>
          <w:sz w:val="22"/>
          <w:szCs w:val="22"/>
        </w:rPr>
        <w:t xml:space="preserve"> Yapı Teknolojisinin Bilimsel İlkeleri (2-0) 2:</w:t>
      </w:r>
      <w:r w:rsidRPr="00336583">
        <w:rPr>
          <w:sz w:val="22"/>
          <w:szCs w:val="22"/>
        </w:rPr>
        <w:t xml:space="preserve"> Giriş (Birim sistemleri ve dönüşümler, Temel kavramlar); Malzeme Özellikleri (Yanma, Paslanma, Paslanmayı önleme yöntemleri, Malzemenin esnekliği </w:t>
      </w:r>
      <w:proofErr w:type="spellStart"/>
      <w:r w:rsidRPr="00336583">
        <w:rPr>
          <w:sz w:val="22"/>
          <w:szCs w:val="22"/>
        </w:rPr>
        <w:t>Hooke</w:t>
      </w:r>
      <w:proofErr w:type="spellEnd"/>
      <w:r w:rsidRPr="00336583">
        <w:rPr>
          <w:sz w:val="22"/>
          <w:szCs w:val="22"/>
        </w:rPr>
        <w:t xml:space="preserve"> kanunu, Malzemenin çekme, basma ve kesme gerilmeleri); Statik (Kuvvet, bileşenlere ayırma, bileşke, Moment ve denge şartları, Ağırlık merkezi, Basit mesnetler, kirişler, tepki kuvvetleri); Kinematik (Doğrusal hareket, Bağıl hareket); Dinamik (Kuvvet etkisinde hareket, Sürtünme (statik, dinamik)); Enerji, iş, güç(Enerji ve türleri, dönüşümler, İş, güç, verim); Mekanik ve Elektromanyetik dalga hareketi (Örnek ve tanımlar, Günlük hayatta dalgaların kullanımı: 1. Ses dalgaları, 2. Ses üstü dalgaları, Elektromanyetik dalgaların yayılma ve yansıması (Uydu bağlantılı TV veya Cep Telefonu çalışma sistemi), Işığın yansıması ve kırılması); Akışkanlarda basınç (Basınç, tanımlar ve kanunlar, Sıvı ve gaz basınçlarının ölçülmesi); Elektrik ve Manyetizma </w:t>
      </w:r>
      <w:proofErr w:type="gramStart"/>
      <w:r w:rsidRPr="00336583">
        <w:rPr>
          <w:sz w:val="22"/>
          <w:szCs w:val="22"/>
        </w:rPr>
        <w:t>(</w:t>
      </w:r>
      <w:proofErr w:type="gramEnd"/>
      <w:r w:rsidRPr="00336583">
        <w:rPr>
          <w:sz w:val="22"/>
          <w:szCs w:val="22"/>
        </w:rPr>
        <w:t xml:space="preserve">Standart elektrik sembolleri ve elektrik elemanları, Tanımlar ve ölçme, Direnç, Seri ve paralel bağlama, </w:t>
      </w:r>
      <w:proofErr w:type="spellStart"/>
      <w:r w:rsidRPr="00336583">
        <w:rPr>
          <w:sz w:val="22"/>
          <w:szCs w:val="22"/>
        </w:rPr>
        <w:t>Ohm</w:t>
      </w:r>
      <w:proofErr w:type="spellEnd"/>
      <w:r w:rsidRPr="00336583">
        <w:rPr>
          <w:sz w:val="22"/>
          <w:szCs w:val="22"/>
        </w:rPr>
        <w:t xml:space="preserve"> kanunu, Elektrik devresinde açığa çıkan enerji ve güç (Gerilim farkı ve gücü kullanarak sigorta değeri hesaplama).</w:t>
      </w:r>
    </w:p>
    <w:p w:rsidR="00CD33EB" w:rsidRPr="00336583" w:rsidRDefault="00CD33EB" w:rsidP="00CD33EB">
      <w:pPr>
        <w:spacing w:after="120"/>
        <w:jc w:val="both"/>
        <w:rPr>
          <w:sz w:val="22"/>
          <w:szCs w:val="22"/>
        </w:rPr>
      </w:pPr>
    </w:p>
    <w:p w:rsidR="00CD33EB" w:rsidRPr="00336583" w:rsidRDefault="00CD33EB" w:rsidP="00CD33EB">
      <w:pPr>
        <w:spacing w:after="120"/>
        <w:jc w:val="both"/>
        <w:rPr>
          <w:sz w:val="22"/>
          <w:szCs w:val="22"/>
        </w:rPr>
      </w:pPr>
    </w:p>
    <w:p w:rsidR="00D24C82" w:rsidRPr="00336583" w:rsidRDefault="00D24C82" w:rsidP="00D24C82">
      <w:pPr>
        <w:spacing w:after="120"/>
        <w:jc w:val="both"/>
        <w:rPr>
          <w:b/>
          <w:sz w:val="22"/>
          <w:szCs w:val="22"/>
          <w:u w:val="single"/>
          <w:lang w:eastAsia="x-none"/>
        </w:rPr>
      </w:pPr>
      <w:r w:rsidRPr="00336583">
        <w:rPr>
          <w:b/>
          <w:sz w:val="22"/>
          <w:szCs w:val="22"/>
          <w:u w:val="single"/>
          <w:lang w:eastAsia="x-none"/>
        </w:rPr>
        <w:lastRenderedPageBreak/>
        <w:t xml:space="preserve">Seçmeli Dersler </w:t>
      </w:r>
    </w:p>
    <w:p w:rsidR="00D24C82" w:rsidRPr="00336583" w:rsidRDefault="00D24C82" w:rsidP="00D24C82">
      <w:pPr>
        <w:spacing w:after="120"/>
        <w:jc w:val="both"/>
        <w:rPr>
          <w:sz w:val="22"/>
          <w:szCs w:val="22"/>
          <w:lang w:eastAsia="x-none"/>
        </w:rPr>
      </w:pPr>
      <w:r w:rsidRPr="00336583">
        <w:rPr>
          <w:b/>
          <w:sz w:val="22"/>
          <w:szCs w:val="22"/>
          <w:lang w:eastAsia="x-none"/>
        </w:rPr>
        <w:t>0104101 Beden Eğitimi I (1-1)2:</w:t>
      </w:r>
      <w:r w:rsidRPr="00336583">
        <w:rPr>
          <w:sz w:val="22"/>
          <w:szCs w:val="22"/>
          <w:lang w:eastAsia="x-none"/>
        </w:rPr>
        <w:t xml:space="preserve"> Beden eğitimi ve sporda temel kavramlar, eğitim ve öğretimde beden eğitimi ve sporun yeri, işlevi, amaçları, felsefesi, diğer bilimlerle ilişkisi, değerlendirilir. Bazı spor dallarının oyun kuralları öğretilir.</w:t>
      </w:r>
    </w:p>
    <w:p w:rsidR="00D24C82" w:rsidRPr="00336583" w:rsidRDefault="00D24C82" w:rsidP="00D24C82">
      <w:pPr>
        <w:spacing w:after="120"/>
        <w:jc w:val="both"/>
        <w:rPr>
          <w:sz w:val="22"/>
          <w:szCs w:val="22"/>
          <w:lang w:eastAsia="x-none"/>
        </w:rPr>
      </w:pPr>
      <w:proofErr w:type="gramStart"/>
      <w:r w:rsidRPr="00336583">
        <w:rPr>
          <w:b/>
          <w:sz w:val="22"/>
          <w:szCs w:val="22"/>
          <w:lang w:eastAsia="x-none"/>
        </w:rPr>
        <w:t>0105101 Müzik I (1-1) 2:</w:t>
      </w:r>
      <w:r w:rsidRPr="00336583">
        <w:rPr>
          <w:sz w:val="22"/>
          <w:szCs w:val="22"/>
          <w:lang w:eastAsia="x-none"/>
        </w:rPr>
        <w:t xml:space="preserve"> İnsan Sanat ve Müzik, Ses Müziği-Vokal Müzik, Müziğin Temel Unsurları, Müzikte kullanılan Ses Sistemleri, Müzik Tarihi (a-Batı Müziği Tarihi, b-Türk müziği Tarihi), Çalma-Söyleme-Dinleme: Klasik Batı Müziği, Klasik Türk Müziği, Türk Halk Müziği, Türk Pop Müziği, Güncel Müzikler ve Milli Marşlarımızdan Uygun Örnekler (Seçilecek eserler ve kullanılacak çalgılar, sorumlu öğretim elemanı tarafından belirlenecek ve bir dönem boyunca bireysel veya toplu olarak uygulanacaktır.)</w:t>
      </w:r>
      <w:proofErr w:type="gramEnd"/>
    </w:p>
    <w:p w:rsidR="00D24C82" w:rsidRPr="00336583" w:rsidRDefault="00D24C82" w:rsidP="00D24C82">
      <w:pPr>
        <w:tabs>
          <w:tab w:val="left" w:pos="0"/>
          <w:tab w:val="left" w:pos="360"/>
          <w:tab w:val="left" w:pos="600"/>
        </w:tabs>
        <w:spacing w:after="120"/>
        <w:jc w:val="both"/>
        <w:outlineLvl w:val="0"/>
        <w:rPr>
          <w:sz w:val="22"/>
          <w:szCs w:val="22"/>
        </w:rPr>
      </w:pPr>
      <w:r w:rsidRPr="00336583">
        <w:rPr>
          <w:rFonts w:eastAsia="Calibri"/>
          <w:b/>
          <w:sz w:val="22"/>
          <w:szCs w:val="22"/>
        </w:rPr>
        <w:t xml:space="preserve">5313010 </w:t>
      </w:r>
      <w:r w:rsidRPr="00336583">
        <w:rPr>
          <w:b/>
          <w:sz w:val="22"/>
          <w:szCs w:val="22"/>
        </w:rPr>
        <w:t>Yapı Tesisat Bilgisi (2-0)</w:t>
      </w:r>
      <w:r w:rsidR="00CD33EB" w:rsidRPr="00336583">
        <w:rPr>
          <w:b/>
          <w:sz w:val="22"/>
          <w:szCs w:val="22"/>
        </w:rPr>
        <w:t xml:space="preserve"> </w:t>
      </w:r>
      <w:r w:rsidRPr="00336583">
        <w:rPr>
          <w:b/>
          <w:sz w:val="22"/>
          <w:szCs w:val="22"/>
        </w:rPr>
        <w:t xml:space="preserve">2: </w:t>
      </w:r>
      <w:r w:rsidRPr="00336583">
        <w:rPr>
          <w:sz w:val="22"/>
          <w:szCs w:val="22"/>
        </w:rPr>
        <w:t xml:space="preserve">Giriş-tanımlar. Sıhhi tesisat, apareyler, armatürler. Sıhhi tesisat boruları ve sıhhi tesisatın uygulanması (montajı). </w:t>
      </w:r>
      <w:proofErr w:type="gramStart"/>
      <w:r w:rsidRPr="00336583">
        <w:rPr>
          <w:sz w:val="22"/>
          <w:szCs w:val="22"/>
        </w:rPr>
        <w:t xml:space="preserve">Binalarda sıcak su ve yedek su sistemleri. Pissu tesisatı ve çeşitleri, özellikleri. </w:t>
      </w:r>
      <w:proofErr w:type="gramEnd"/>
      <w:r w:rsidRPr="00336583">
        <w:rPr>
          <w:sz w:val="22"/>
          <w:szCs w:val="22"/>
        </w:rPr>
        <w:t xml:space="preserve">Isıtma tanımlar ve ısıtma hesaplarını etkileyen etkenler. Isıtma sistemleri ve özellikleri. Isıtma tesisatında kullanılan ısıtıcı elemanlar ve uygulanmasında dikkat edilecek özellikler. Elektrik Tesisatı; binaya elektriğin alınması ve elektrik tesisatının uygulanma aşamaları ve özellikleri. </w:t>
      </w:r>
      <w:proofErr w:type="gramStart"/>
      <w:r w:rsidRPr="00336583">
        <w:rPr>
          <w:sz w:val="22"/>
          <w:szCs w:val="22"/>
        </w:rPr>
        <w:t>Kuvvetli ve zayıf akımla ilgili elektrik tesisatı ve özellikleri.</w:t>
      </w:r>
      <w:proofErr w:type="gramEnd"/>
    </w:p>
    <w:p w:rsidR="00D24C82" w:rsidRPr="00336583" w:rsidRDefault="00D24C82" w:rsidP="00D24C82">
      <w:pPr>
        <w:tabs>
          <w:tab w:val="left" w:pos="0"/>
          <w:tab w:val="left" w:pos="360"/>
          <w:tab w:val="left" w:pos="600"/>
        </w:tabs>
        <w:spacing w:after="120"/>
        <w:jc w:val="both"/>
        <w:outlineLvl w:val="0"/>
        <w:rPr>
          <w:sz w:val="22"/>
          <w:szCs w:val="22"/>
        </w:rPr>
      </w:pPr>
      <w:r w:rsidRPr="00336583">
        <w:rPr>
          <w:rFonts w:eastAsia="Calibri"/>
          <w:b/>
          <w:sz w:val="22"/>
          <w:szCs w:val="22"/>
        </w:rPr>
        <w:t xml:space="preserve">5313011 </w:t>
      </w:r>
      <w:r w:rsidRPr="00336583">
        <w:rPr>
          <w:b/>
          <w:sz w:val="22"/>
          <w:szCs w:val="22"/>
        </w:rPr>
        <w:t>Yalıtım Teknolojisi (2-0)2:</w:t>
      </w:r>
      <w:r w:rsidRPr="00336583">
        <w:rPr>
          <w:sz w:val="22"/>
          <w:szCs w:val="22"/>
        </w:rPr>
        <w:t xml:space="preserve"> Yalıtım malzemelerini ve özelliklerini tanıtarak, binalarda ve </w:t>
      </w:r>
      <w:proofErr w:type="spellStart"/>
      <w:r w:rsidRPr="00336583">
        <w:rPr>
          <w:sz w:val="22"/>
          <w:szCs w:val="22"/>
        </w:rPr>
        <w:t>tesisatlarda</w:t>
      </w:r>
      <w:proofErr w:type="spellEnd"/>
      <w:r w:rsidRPr="00336583">
        <w:rPr>
          <w:sz w:val="22"/>
          <w:szCs w:val="22"/>
        </w:rPr>
        <w:t xml:space="preserve"> yapılacak ısı, su, ses ve yangın yalıtımının önemini benimsetmek. TS 825 Binalarda Isı Yalıtım Yönetmeliğinin tanınması. </w:t>
      </w:r>
      <w:proofErr w:type="gramStart"/>
      <w:r w:rsidRPr="00336583">
        <w:rPr>
          <w:sz w:val="22"/>
          <w:szCs w:val="22"/>
        </w:rPr>
        <w:t xml:space="preserve">Binaların yıllık ısı enerjisi ihtiyaçlarının belirlenmesi. Isı yalıtım projesinin hazırlanması. </w:t>
      </w:r>
      <w:proofErr w:type="gramEnd"/>
      <w:r w:rsidRPr="00336583">
        <w:rPr>
          <w:sz w:val="22"/>
          <w:szCs w:val="22"/>
        </w:rPr>
        <w:t xml:space="preserve">Bina kabuğunda nem geçişi ve </w:t>
      </w:r>
      <w:proofErr w:type="spellStart"/>
      <w:r w:rsidRPr="00336583">
        <w:rPr>
          <w:sz w:val="22"/>
          <w:szCs w:val="22"/>
        </w:rPr>
        <w:t>yoğuşma</w:t>
      </w:r>
      <w:proofErr w:type="spellEnd"/>
      <w:r w:rsidRPr="00336583">
        <w:rPr>
          <w:sz w:val="22"/>
          <w:szCs w:val="22"/>
        </w:rPr>
        <w:t xml:space="preserve"> kontrolü hesaplarının yapılması.</w:t>
      </w:r>
    </w:p>
    <w:p w:rsidR="00CD33EB" w:rsidRPr="00336583" w:rsidRDefault="00D24C82" w:rsidP="00D24C82">
      <w:pPr>
        <w:spacing w:after="120"/>
        <w:jc w:val="both"/>
        <w:rPr>
          <w:sz w:val="22"/>
          <w:szCs w:val="22"/>
        </w:rPr>
      </w:pPr>
      <w:r w:rsidRPr="00336583">
        <w:rPr>
          <w:rFonts w:eastAsia="Calibri"/>
          <w:b/>
          <w:sz w:val="22"/>
          <w:szCs w:val="22"/>
        </w:rPr>
        <w:t xml:space="preserve">5313012 </w:t>
      </w:r>
      <w:r w:rsidRPr="00336583">
        <w:rPr>
          <w:b/>
          <w:sz w:val="22"/>
          <w:szCs w:val="22"/>
        </w:rPr>
        <w:t>Meslek Etiği (2-0) 2:</w:t>
      </w:r>
      <w:r w:rsidRPr="00336583">
        <w:rPr>
          <w:sz w:val="22"/>
          <w:szCs w:val="22"/>
        </w:rPr>
        <w:t xml:space="preserve"> </w:t>
      </w:r>
      <w:r w:rsidR="00CD33EB" w:rsidRPr="00336583">
        <w:rPr>
          <w:sz w:val="22"/>
          <w:szCs w:val="22"/>
        </w:rPr>
        <w:t xml:space="preserve">Etik ve ahlak kavramları, etik sistemleri, ahlakın oluşumunda rol oynayan faktörler, meslek etiği, mesleki yozlaşma ve meslek hayatında etik dışı davranışların sonuçları. </w:t>
      </w:r>
    </w:p>
    <w:p w:rsidR="00D24C82" w:rsidRPr="00336583" w:rsidRDefault="00D24C82" w:rsidP="00D24C82">
      <w:pPr>
        <w:spacing w:after="120"/>
        <w:jc w:val="both"/>
        <w:rPr>
          <w:b/>
          <w:sz w:val="22"/>
          <w:szCs w:val="22"/>
          <w:lang w:eastAsia="x-none"/>
        </w:rPr>
      </w:pPr>
      <w:r w:rsidRPr="00336583">
        <w:rPr>
          <w:rFonts w:eastAsia="Calibri"/>
          <w:b/>
          <w:sz w:val="22"/>
          <w:szCs w:val="22"/>
        </w:rPr>
        <w:t xml:space="preserve">5313013 </w:t>
      </w:r>
      <w:r w:rsidRPr="00336583">
        <w:rPr>
          <w:b/>
          <w:sz w:val="22"/>
          <w:szCs w:val="22"/>
          <w:lang w:eastAsia="x-none"/>
        </w:rPr>
        <w:t xml:space="preserve">Ofis Programları (1-1) 2: </w:t>
      </w:r>
      <w:r w:rsidRPr="00336583">
        <w:rPr>
          <w:sz w:val="22"/>
          <w:szCs w:val="22"/>
          <w:lang w:eastAsia="x-none"/>
        </w:rPr>
        <w:t xml:space="preserve">Temel bilgisayar bilgileri, Ofis programları tanımı ve işlevleri, Microsoft Word kullanımı, Microsoft Excel kullanımı ve </w:t>
      </w:r>
      <w:proofErr w:type="spellStart"/>
      <w:r w:rsidRPr="00336583">
        <w:rPr>
          <w:sz w:val="22"/>
          <w:szCs w:val="22"/>
          <w:lang w:eastAsia="x-none"/>
        </w:rPr>
        <w:t>formülüzasyonu</w:t>
      </w:r>
      <w:proofErr w:type="spellEnd"/>
      <w:r w:rsidRPr="00336583">
        <w:rPr>
          <w:sz w:val="22"/>
          <w:szCs w:val="22"/>
          <w:lang w:eastAsia="x-none"/>
        </w:rPr>
        <w:t xml:space="preserve">, Microsoft </w:t>
      </w:r>
      <w:proofErr w:type="spellStart"/>
      <w:r w:rsidRPr="00336583">
        <w:rPr>
          <w:sz w:val="22"/>
          <w:szCs w:val="22"/>
          <w:lang w:eastAsia="x-none"/>
        </w:rPr>
        <w:t>Powerpoint</w:t>
      </w:r>
      <w:proofErr w:type="spellEnd"/>
      <w:r w:rsidRPr="00336583">
        <w:rPr>
          <w:sz w:val="22"/>
          <w:szCs w:val="22"/>
          <w:lang w:eastAsia="x-none"/>
        </w:rPr>
        <w:t xml:space="preserve"> sunusu hazırlama.</w:t>
      </w:r>
    </w:p>
    <w:p w:rsidR="00D24C82" w:rsidRPr="00336583" w:rsidRDefault="00D24C82" w:rsidP="00D24C82">
      <w:pPr>
        <w:spacing w:after="120"/>
        <w:jc w:val="both"/>
        <w:rPr>
          <w:sz w:val="22"/>
          <w:szCs w:val="22"/>
          <w:lang w:eastAsia="x-none"/>
        </w:rPr>
      </w:pPr>
      <w:r w:rsidRPr="00336583">
        <w:rPr>
          <w:rFonts w:eastAsia="Calibri"/>
          <w:b/>
          <w:sz w:val="22"/>
          <w:szCs w:val="22"/>
        </w:rPr>
        <w:t xml:space="preserve">5313014 </w:t>
      </w:r>
      <w:r w:rsidRPr="00336583">
        <w:rPr>
          <w:b/>
          <w:sz w:val="22"/>
          <w:szCs w:val="22"/>
          <w:lang w:eastAsia="x-none"/>
        </w:rPr>
        <w:t>İş Sağlığı ve Güvenliği I (2-0)</w:t>
      </w:r>
      <w:r w:rsidR="00CD33EB" w:rsidRPr="00336583">
        <w:rPr>
          <w:b/>
          <w:sz w:val="22"/>
          <w:szCs w:val="22"/>
          <w:lang w:eastAsia="x-none"/>
        </w:rPr>
        <w:t xml:space="preserve"> </w:t>
      </w:r>
      <w:r w:rsidRPr="00336583">
        <w:rPr>
          <w:b/>
          <w:sz w:val="22"/>
          <w:szCs w:val="22"/>
          <w:lang w:eastAsia="x-none"/>
        </w:rPr>
        <w:t>2:</w:t>
      </w:r>
      <w:r w:rsidR="00CD33EB" w:rsidRPr="00336583">
        <w:rPr>
          <w:sz w:val="22"/>
          <w:szCs w:val="22"/>
          <w:lang w:eastAsia="x-none"/>
        </w:rPr>
        <w:t xml:space="preserve"> İlk yardım eğitimi, ilk yardım malzemeleri kişisel emniyet sağlama çalışanların emniyetini sağlama iş ortamı güvenliği sağlama.</w:t>
      </w:r>
    </w:p>
    <w:p w:rsidR="00D24C82" w:rsidRPr="00336583" w:rsidRDefault="00D24C82" w:rsidP="00D24C82">
      <w:pPr>
        <w:spacing w:after="120"/>
        <w:jc w:val="both"/>
        <w:rPr>
          <w:rFonts w:eastAsia="Calibri"/>
          <w:b/>
          <w:sz w:val="22"/>
          <w:szCs w:val="22"/>
        </w:rPr>
      </w:pPr>
      <w:proofErr w:type="gramStart"/>
      <w:r w:rsidRPr="00336583">
        <w:rPr>
          <w:rFonts w:eastAsia="Calibri"/>
          <w:b/>
          <w:sz w:val="22"/>
          <w:szCs w:val="22"/>
        </w:rPr>
        <w:t>II.YARIYIL</w:t>
      </w:r>
      <w:proofErr w:type="gramEnd"/>
    </w:p>
    <w:p w:rsidR="00D24C82" w:rsidRPr="00336583" w:rsidRDefault="00D24C82" w:rsidP="00D24C82">
      <w:pPr>
        <w:spacing w:after="120"/>
        <w:jc w:val="both"/>
        <w:rPr>
          <w:rFonts w:eastAsia="Calibri"/>
          <w:b/>
          <w:sz w:val="22"/>
          <w:szCs w:val="22"/>
          <w:u w:val="single"/>
        </w:rPr>
      </w:pPr>
      <w:r w:rsidRPr="00336583">
        <w:rPr>
          <w:rFonts w:eastAsia="Calibri"/>
          <w:b/>
          <w:sz w:val="22"/>
          <w:szCs w:val="22"/>
          <w:u w:val="single"/>
        </w:rPr>
        <w:t xml:space="preserve">Zorunlu Dersler </w:t>
      </w:r>
    </w:p>
    <w:p w:rsidR="00D24C82" w:rsidRPr="00336583" w:rsidRDefault="00D24C82" w:rsidP="00D24C82">
      <w:pPr>
        <w:tabs>
          <w:tab w:val="left" w:pos="0"/>
          <w:tab w:val="left" w:pos="284"/>
        </w:tabs>
        <w:spacing w:after="120"/>
        <w:jc w:val="both"/>
        <w:rPr>
          <w:sz w:val="22"/>
          <w:szCs w:val="22"/>
        </w:rPr>
      </w:pPr>
      <w:proofErr w:type="gramStart"/>
      <w:r w:rsidRPr="00336583">
        <w:rPr>
          <w:b/>
          <w:sz w:val="22"/>
          <w:szCs w:val="22"/>
        </w:rPr>
        <w:t>0102102 Atatürk İlkeleri ve İnkılap Tarihi II (2-0) 2:</w:t>
      </w:r>
      <w:r w:rsidRPr="00336583">
        <w:rPr>
          <w:sz w:val="22"/>
          <w:szCs w:val="22"/>
        </w:rPr>
        <w:t xml:space="preserve"> Türk İnkılâp Hareketleri, Atatürk Dönemi Türk Dış Politikası, Türk İnkılâbının Temel İlkeleri (Atatürk İlkeleri), Bütünleyici İlkeler, Atatürk’ün Hastalığı ve Ölümü, İsmet İnönü’nün Cumhurbaşkanı Seçilmesi ve İsmet İnönü Dönemi (1938–1950), II. Dünya Savaşı, Demokrat Parti İktidarı ve Adnan Menderes Dönemi (1950–1960), Askeri Darbeler ve Türkiye Cumhuriyeti (1960–1980), 12 Eylül 1980 Darbesi ve Sonrasında Türkiye.</w:t>
      </w:r>
      <w:proofErr w:type="gramEnd"/>
    </w:p>
    <w:p w:rsidR="00D24C82" w:rsidRPr="00336583" w:rsidRDefault="00D24C82" w:rsidP="00D24C82">
      <w:pPr>
        <w:tabs>
          <w:tab w:val="left" w:pos="0"/>
          <w:tab w:val="left" w:pos="284"/>
        </w:tabs>
        <w:spacing w:after="120"/>
        <w:jc w:val="both"/>
        <w:rPr>
          <w:sz w:val="22"/>
          <w:szCs w:val="22"/>
        </w:rPr>
      </w:pPr>
      <w:proofErr w:type="gramStart"/>
      <w:r w:rsidRPr="00336583">
        <w:rPr>
          <w:b/>
          <w:sz w:val="22"/>
          <w:szCs w:val="22"/>
        </w:rPr>
        <w:t>0103102 İngilizce II (3-0) 3:</w:t>
      </w:r>
      <w:r w:rsidRPr="00336583">
        <w:rPr>
          <w:sz w:val="22"/>
          <w:szCs w:val="22"/>
        </w:rPr>
        <w:t xml:space="preserve"> Öğrencilerin, güncel hayatla ilgili cümleleri ve sıkça kullanılan ifadeleri anlayabilmeleri (kendileri, aileleri, iş ve yakın çevreleri, alışveriş vb. ile ilgili bilgileri),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w:t>
      </w:r>
      <w:proofErr w:type="spellStart"/>
      <w:r w:rsidRPr="00336583">
        <w:rPr>
          <w:sz w:val="22"/>
          <w:szCs w:val="22"/>
        </w:rPr>
        <w:t>Present</w:t>
      </w:r>
      <w:proofErr w:type="spellEnd"/>
      <w:r w:rsidRPr="00336583">
        <w:rPr>
          <w:sz w:val="22"/>
          <w:szCs w:val="22"/>
        </w:rPr>
        <w:t xml:space="preserve"> </w:t>
      </w:r>
      <w:proofErr w:type="spellStart"/>
      <w:r w:rsidRPr="00336583">
        <w:rPr>
          <w:sz w:val="22"/>
          <w:szCs w:val="22"/>
        </w:rPr>
        <w:t>Continuous</w:t>
      </w:r>
      <w:proofErr w:type="spellEnd"/>
      <w:r w:rsidRPr="00336583">
        <w:rPr>
          <w:sz w:val="22"/>
          <w:szCs w:val="22"/>
        </w:rPr>
        <w:t xml:space="preserve">, </w:t>
      </w:r>
      <w:proofErr w:type="spellStart"/>
      <w:r w:rsidRPr="00336583">
        <w:rPr>
          <w:sz w:val="22"/>
          <w:szCs w:val="22"/>
        </w:rPr>
        <w:t>adverbs</w:t>
      </w:r>
      <w:proofErr w:type="spellEnd"/>
      <w:r w:rsidRPr="00336583">
        <w:rPr>
          <w:sz w:val="22"/>
          <w:szCs w:val="22"/>
        </w:rPr>
        <w:t xml:space="preserve"> of </w:t>
      </w:r>
      <w:proofErr w:type="spellStart"/>
      <w:r w:rsidRPr="00336583">
        <w:rPr>
          <w:sz w:val="22"/>
          <w:szCs w:val="22"/>
        </w:rPr>
        <w:t>manner</w:t>
      </w:r>
      <w:proofErr w:type="spellEnd"/>
      <w:r w:rsidRPr="00336583">
        <w:rPr>
          <w:sz w:val="22"/>
          <w:szCs w:val="22"/>
        </w:rPr>
        <w:t xml:space="preserve">, </w:t>
      </w:r>
      <w:proofErr w:type="spellStart"/>
      <w:r w:rsidRPr="00336583">
        <w:rPr>
          <w:sz w:val="22"/>
          <w:szCs w:val="22"/>
        </w:rPr>
        <w:t>comparison</w:t>
      </w:r>
      <w:proofErr w:type="spellEnd"/>
      <w:r w:rsidRPr="00336583">
        <w:rPr>
          <w:sz w:val="22"/>
          <w:szCs w:val="22"/>
        </w:rPr>
        <w:t xml:space="preserve"> of </w:t>
      </w:r>
      <w:proofErr w:type="spellStart"/>
      <w:r w:rsidRPr="00336583">
        <w:rPr>
          <w:sz w:val="22"/>
          <w:szCs w:val="22"/>
        </w:rPr>
        <w:t>adjectives</w:t>
      </w:r>
      <w:proofErr w:type="spellEnd"/>
      <w:r w:rsidRPr="00336583">
        <w:rPr>
          <w:sz w:val="22"/>
          <w:szCs w:val="22"/>
        </w:rPr>
        <w:t xml:space="preserve">, </w:t>
      </w:r>
      <w:proofErr w:type="spellStart"/>
      <w:r w:rsidRPr="00336583">
        <w:rPr>
          <w:sz w:val="22"/>
          <w:szCs w:val="22"/>
        </w:rPr>
        <w:t>superlative</w:t>
      </w:r>
      <w:proofErr w:type="spellEnd"/>
      <w:r w:rsidRPr="00336583">
        <w:rPr>
          <w:sz w:val="22"/>
          <w:szCs w:val="22"/>
        </w:rPr>
        <w:t xml:space="preserve"> </w:t>
      </w:r>
      <w:proofErr w:type="spellStart"/>
      <w:r w:rsidRPr="00336583">
        <w:rPr>
          <w:sz w:val="22"/>
          <w:szCs w:val="22"/>
        </w:rPr>
        <w:t>adjectives</w:t>
      </w:r>
      <w:proofErr w:type="spellEnd"/>
      <w:r w:rsidRPr="00336583">
        <w:rPr>
          <w:sz w:val="22"/>
          <w:szCs w:val="22"/>
        </w:rPr>
        <w:t xml:space="preserve">, </w:t>
      </w:r>
      <w:proofErr w:type="spellStart"/>
      <w:r w:rsidRPr="00336583">
        <w:rPr>
          <w:sz w:val="22"/>
          <w:szCs w:val="22"/>
        </w:rPr>
        <w:t>prefer</w:t>
      </w:r>
      <w:proofErr w:type="spellEnd"/>
      <w:r w:rsidRPr="00336583">
        <w:rPr>
          <w:sz w:val="22"/>
          <w:szCs w:val="22"/>
        </w:rPr>
        <w:t xml:space="preserve"> - </w:t>
      </w:r>
      <w:proofErr w:type="spellStart"/>
      <w:r w:rsidRPr="00336583">
        <w:rPr>
          <w:sz w:val="22"/>
          <w:szCs w:val="22"/>
        </w:rPr>
        <w:t>noun</w:t>
      </w:r>
      <w:proofErr w:type="spellEnd"/>
      <w:r w:rsidRPr="00336583">
        <w:rPr>
          <w:sz w:val="22"/>
          <w:szCs w:val="22"/>
        </w:rPr>
        <w:t>/-</w:t>
      </w:r>
      <w:proofErr w:type="spellStart"/>
      <w:r w:rsidRPr="00336583">
        <w:rPr>
          <w:sz w:val="22"/>
          <w:szCs w:val="22"/>
        </w:rPr>
        <w:t>ing</w:t>
      </w:r>
      <w:proofErr w:type="spellEnd"/>
      <w:r w:rsidRPr="00336583">
        <w:rPr>
          <w:sz w:val="22"/>
          <w:szCs w:val="22"/>
        </w:rPr>
        <w:t xml:space="preserve"> form, </w:t>
      </w:r>
      <w:proofErr w:type="spellStart"/>
      <w:r w:rsidRPr="00336583">
        <w:rPr>
          <w:sz w:val="22"/>
          <w:szCs w:val="22"/>
        </w:rPr>
        <w:t>will</w:t>
      </w:r>
      <w:proofErr w:type="spellEnd"/>
      <w:r w:rsidRPr="00336583">
        <w:rPr>
          <w:sz w:val="22"/>
          <w:szCs w:val="22"/>
        </w:rPr>
        <w:t xml:space="preserve">, </w:t>
      </w:r>
      <w:proofErr w:type="spellStart"/>
      <w:r w:rsidRPr="00336583">
        <w:rPr>
          <w:sz w:val="22"/>
          <w:szCs w:val="22"/>
        </w:rPr>
        <w:t>Present</w:t>
      </w:r>
      <w:proofErr w:type="spellEnd"/>
      <w:r w:rsidRPr="00336583">
        <w:rPr>
          <w:sz w:val="22"/>
          <w:szCs w:val="22"/>
        </w:rPr>
        <w:t xml:space="preserve"> Perfect, </w:t>
      </w:r>
      <w:proofErr w:type="spellStart"/>
      <w:r w:rsidRPr="00336583">
        <w:rPr>
          <w:sz w:val="22"/>
          <w:szCs w:val="22"/>
        </w:rPr>
        <w:t>have</w:t>
      </w:r>
      <w:proofErr w:type="spellEnd"/>
      <w:r w:rsidRPr="00336583">
        <w:rPr>
          <w:sz w:val="22"/>
          <w:szCs w:val="22"/>
        </w:rPr>
        <w:t xml:space="preserve"> </w:t>
      </w:r>
      <w:proofErr w:type="spellStart"/>
      <w:r w:rsidRPr="00336583">
        <w:rPr>
          <w:sz w:val="22"/>
          <w:szCs w:val="22"/>
        </w:rPr>
        <w:t>to</w:t>
      </w:r>
      <w:proofErr w:type="spellEnd"/>
      <w:r w:rsidRPr="00336583">
        <w:rPr>
          <w:sz w:val="22"/>
          <w:szCs w:val="22"/>
        </w:rPr>
        <w:t xml:space="preserve">/ </w:t>
      </w:r>
      <w:proofErr w:type="spellStart"/>
      <w:r w:rsidRPr="00336583">
        <w:rPr>
          <w:sz w:val="22"/>
          <w:szCs w:val="22"/>
        </w:rPr>
        <w:t>don’t</w:t>
      </w:r>
      <w:proofErr w:type="spellEnd"/>
      <w:r w:rsidRPr="00336583">
        <w:rPr>
          <w:sz w:val="22"/>
          <w:szCs w:val="22"/>
        </w:rPr>
        <w:t xml:space="preserve"> </w:t>
      </w:r>
      <w:proofErr w:type="spellStart"/>
      <w:r w:rsidRPr="00336583">
        <w:rPr>
          <w:sz w:val="22"/>
          <w:szCs w:val="22"/>
        </w:rPr>
        <w:t>have</w:t>
      </w:r>
      <w:proofErr w:type="spellEnd"/>
      <w:r w:rsidRPr="00336583">
        <w:rPr>
          <w:sz w:val="22"/>
          <w:szCs w:val="22"/>
        </w:rPr>
        <w:t xml:space="preserve"> </w:t>
      </w:r>
      <w:proofErr w:type="spellStart"/>
      <w:r w:rsidRPr="00336583">
        <w:rPr>
          <w:sz w:val="22"/>
          <w:szCs w:val="22"/>
        </w:rPr>
        <w:t>to</w:t>
      </w:r>
      <w:proofErr w:type="spellEnd"/>
      <w:r w:rsidRPr="00336583">
        <w:rPr>
          <w:sz w:val="22"/>
          <w:szCs w:val="22"/>
        </w:rPr>
        <w:t xml:space="preserve">, </w:t>
      </w:r>
      <w:proofErr w:type="spellStart"/>
      <w:r w:rsidRPr="00336583">
        <w:rPr>
          <w:sz w:val="22"/>
          <w:szCs w:val="22"/>
        </w:rPr>
        <w:t>wh</w:t>
      </w:r>
      <w:proofErr w:type="spellEnd"/>
      <w:r w:rsidRPr="00336583">
        <w:rPr>
          <w:sz w:val="22"/>
          <w:szCs w:val="22"/>
        </w:rPr>
        <w:t xml:space="preserve">- </w:t>
      </w:r>
      <w:proofErr w:type="spellStart"/>
      <w:r w:rsidRPr="00336583">
        <w:rPr>
          <w:sz w:val="22"/>
          <w:szCs w:val="22"/>
        </w:rPr>
        <w:t>questions</w:t>
      </w:r>
      <w:proofErr w:type="spellEnd"/>
      <w:r w:rsidRPr="00336583">
        <w:rPr>
          <w:sz w:val="22"/>
          <w:szCs w:val="22"/>
        </w:rPr>
        <w:t xml:space="preserve">, be </w:t>
      </w:r>
      <w:proofErr w:type="spellStart"/>
      <w:r w:rsidRPr="00336583">
        <w:rPr>
          <w:sz w:val="22"/>
          <w:szCs w:val="22"/>
        </w:rPr>
        <w:t>going</w:t>
      </w:r>
      <w:proofErr w:type="spellEnd"/>
      <w:r w:rsidRPr="00336583">
        <w:rPr>
          <w:sz w:val="22"/>
          <w:szCs w:val="22"/>
        </w:rPr>
        <w:t xml:space="preserve"> </w:t>
      </w:r>
      <w:proofErr w:type="spellStart"/>
      <w:r w:rsidRPr="00336583">
        <w:rPr>
          <w:sz w:val="22"/>
          <w:szCs w:val="22"/>
        </w:rPr>
        <w:t>to</w:t>
      </w:r>
      <w:proofErr w:type="spellEnd"/>
      <w:r w:rsidRPr="00336583">
        <w:rPr>
          <w:sz w:val="22"/>
          <w:szCs w:val="22"/>
        </w:rPr>
        <w:t xml:space="preserve"> </w:t>
      </w:r>
      <w:proofErr w:type="spellStart"/>
      <w:r w:rsidRPr="00336583">
        <w:rPr>
          <w:sz w:val="22"/>
          <w:szCs w:val="22"/>
        </w:rPr>
        <w:t>for</w:t>
      </w:r>
      <w:proofErr w:type="spellEnd"/>
      <w:r w:rsidRPr="00336583">
        <w:rPr>
          <w:sz w:val="22"/>
          <w:szCs w:val="22"/>
        </w:rPr>
        <w:t xml:space="preserve"> </w:t>
      </w:r>
      <w:proofErr w:type="spellStart"/>
      <w:r w:rsidRPr="00336583">
        <w:rPr>
          <w:sz w:val="22"/>
          <w:szCs w:val="22"/>
        </w:rPr>
        <w:t>intentions</w:t>
      </w:r>
      <w:proofErr w:type="spellEnd"/>
      <w:r w:rsidRPr="00336583">
        <w:rPr>
          <w:sz w:val="22"/>
          <w:szCs w:val="22"/>
        </w:rPr>
        <w:t xml:space="preserve"> </w:t>
      </w:r>
      <w:proofErr w:type="spellStart"/>
      <w:r w:rsidRPr="00336583">
        <w:rPr>
          <w:sz w:val="22"/>
          <w:szCs w:val="22"/>
        </w:rPr>
        <w:t>and</w:t>
      </w:r>
      <w:proofErr w:type="spellEnd"/>
      <w:r w:rsidRPr="00336583">
        <w:rPr>
          <w:sz w:val="22"/>
          <w:szCs w:val="22"/>
        </w:rPr>
        <w:t xml:space="preserve"> </w:t>
      </w:r>
      <w:proofErr w:type="spellStart"/>
      <w:r w:rsidRPr="00336583">
        <w:rPr>
          <w:sz w:val="22"/>
          <w:szCs w:val="22"/>
        </w:rPr>
        <w:t>plans</w:t>
      </w:r>
      <w:proofErr w:type="spellEnd"/>
      <w:r w:rsidRPr="00336583">
        <w:rPr>
          <w:sz w:val="22"/>
          <w:szCs w:val="22"/>
        </w:rPr>
        <w:t xml:space="preserve">, </w:t>
      </w:r>
      <w:proofErr w:type="spellStart"/>
      <w:r w:rsidRPr="00336583">
        <w:rPr>
          <w:sz w:val="22"/>
          <w:szCs w:val="22"/>
        </w:rPr>
        <w:t>infinitive</w:t>
      </w:r>
      <w:proofErr w:type="spellEnd"/>
      <w:r w:rsidRPr="00336583">
        <w:rPr>
          <w:sz w:val="22"/>
          <w:szCs w:val="22"/>
        </w:rPr>
        <w:t xml:space="preserve"> of </w:t>
      </w:r>
      <w:proofErr w:type="spellStart"/>
      <w:r w:rsidRPr="00336583">
        <w:rPr>
          <w:sz w:val="22"/>
          <w:szCs w:val="22"/>
        </w:rPr>
        <w:t>purpose</w:t>
      </w:r>
      <w:proofErr w:type="spellEnd"/>
      <w:r w:rsidRPr="00336583">
        <w:rPr>
          <w:sz w:val="22"/>
          <w:szCs w:val="22"/>
        </w:rPr>
        <w:t xml:space="preserve">, </w:t>
      </w:r>
      <w:proofErr w:type="spellStart"/>
      <w:r w:rsidRPr="00336583">
        <w:rPr>
          <w:sz w:val="22"/>
          <w:szCs w:val="22"/>
        </w:rPr>
        <w:t>verbs</w:t>
      </w:r>
      <w:proofErr w:type="spellEnd"/>
      <w:r w:rsidRPr="00336583">
        <w:rPr>
          <w:sz w:val="22"/>
          <w:szCs w:val="22"/>
        </w:rPr>
        <w:t xml:space="preserve"> - </w:t>
      </w:r>
      <w:proofErr w:type="spellStart"/>
      <w:r w:rsidRPr="00336583">
        <w:rPr>
          <w:sz w:val="22"/>
          <w:szCs w:val="22"/>
        </w:rPr>
        <w:t>infinitive</w:t>
      </w:r>
      <w:proofErr w:type="spellEnd"/>
      <w:r w:rsidRPr="00336583">
        <w:rPr>
          <w:sz w:val="22"/>
          <w:szCs w:val="22"/>
        </w:rPr>
        <w:t>/-</w:t>
      </w:r>
      <w:proofErr w:type="spellStart"/>
      <w:r w:rsidRPr="00336583">
        <w:rPr>
          <w:sz w:val="22"/>
          <w:szCs w:val="22"/>
        </w:rPr>
        <w:t>ing</w:t>
      </w:r>
      <w:proofErr w:type="spellEnd"/>
      <w:r w:rsidRPr="00336583">
        <w:rPr>
          <w:sz w:val="22"/>
          <w:szCs w:val="22"/>
        </w:rPr>
        <w:t xml:space="preserve"> form </w:t>
      </w:r>
      <w:proofErr w:type="spellStart"/>
      <w:r w:rsidRPr="00336583">
        <w:rPr>
          <w:sz w:val="22"/>
          <w:szCs w:val="22"/>
        </w:rPr>
        <w:t>etc</w:t>
      </w:r>
      <w:proofErr w:type="spellEnd"/>
      <w:r w:rsidRPr="00336583">
        <w:rPr>
          <w:sz w:val="22"/>
          <w:szCs w:val="22"/>
        </w:rPr>
        <w:t>.) içermektedir.</w:t>
      </w:r>
      <w:proofErr w:type="gramEnd"/>
    </w:p>
    <w:p w:rsidR="00CD33EB" w:rsidRPr="00336583" w:rsidRDefault="00D24C82" w:rsidP="00CD33EB">
      <w:pPr>
        <w:tabs>
          <w:tab w:val="left" w:pos="-284"/>
          <w:tab w:val="left" w:pos="0"/>
          <w:tab w:val="left" w:pos="284"/>
        </w:tabs>
        <w:spacing w:after="120"/>
        <w:jc w:val="both"/>
        <w:rPr>
          <w:rFonts w:eastAsia="Calibri"/>
          <w:sz w:val="22"/>
          <w:szCs w:val="22"/>
        </w:rPr>
      </w:pPr>
      <w:proofErr w:type="gramStart"/>
      <w:r w:rsidRPr="00336583">
        <w:rPr>
          <w:rFonts w:eastAsia="Calibri"/>
          <w:b/>
          <w:sz w:val="22"/>
          <w:szCs w:val="22"/>
        </w:rPr>
        <w:t>5313102 Yapı Bilgisi-II (3-0)</w:t>
      </w:r>
      <w:r w:rsidR="00CD33EB" w:rsidRPr="00336583">
        <w:rPr>
          <w:rFonts w:eastAsia="Calibri"/>
          <w:b/>
          <w:sz w:val="22"/>
          <w:szCs w:val="22"/>
        </w:rPr>
        <w:t xml:space="preserve"> </w:t>
      </w:r>
      <w:r w:rsidRPr="00336583">
        <w:rPr>
          <w:rFonts w:eastAsia="Calibri"/>
          <w:b/>
          <w:sz w:val="22"/>
          <w:szCs w:val="22"/>
        </w:rPr>
        <w:t>3:</w:t>
      </w:r>
      <w:r w:rsidR="00CD33EB" w:rsidRPr="00336583">
        <w:rPr>
          <w:rFonts w:eastAsia="Calibri"/>
          <w:sz w:val="22"/>
          <w:szCs w:val="22"/>
        </w:rPr>
        <w:t xml:space="preserve"> </w:t>
      </w:r>
      <w:proofErr w:type="spellStart"/>
      <w:r w:rsidR="00CD33EB" w:rsidRPr="00336583">
        <w:rPr>
          <w:rFonts w:eastAsia="Calibri"/>
          <w:sz w:val="22"/>
          <w:szCs w:val="22"/>
        </w:rPr>
        <w:t>Dilatasyon</w:t>
      </w:r>
      <w:proofErr w:type="spellEnd"/>
      <w:r w:rsidR="00CD33EB" w:rsidRPr="00336583">
        <w:rPr>
          <w:rFonts w:eastAsia="Calibri"/>
          <w:sz w:val="22"/>
          <w:szCs w:val="22"/>
        </w:rPr>
        <w:t xml:space="preserve"> derzleri, kullanım yerleri ve nedenleri; yalıtım türleri ve yalıtım malzemeleri; toprak işlerinde kullanılan makineler ve zemin iyileştirme yöntemleri; basit kazı ve nakliye hesapları; yerinde dökme betonarme, prefabrik ve çelik yapılar gibi geleneksel ve ileri yapım yöntemleri ile bunların kıyaslanması; kalıp ve iskele gibi geçici işler.</w:t>
      </w:r>
      <w:proofErr w:type="gramEnd"/>
    </w:p>
    <w:p w:rsidR="00CD33EB" w:rsidRPr="00336583" w:rsidRDefault="00D24C82" w:rsidP="00CD33EB">
      <w:pPr>
        <w:tabs>
          <w:tab w:val="left" w:pos="0"/>
          <w:tab w:val="left" w:pos="284"/>
        </w:tabs>
        <w:spacing w:after="120"/>
        <w:jc w:val="both"/>
        <w:rPr>
          <w:sz w:val="22"/>
          <w:szCs w:val="22"/>
        </w:rPr>
      </w:pPr>
      <w:r w:rsidRPr="00336583">
        <w:rPr>
          <w:b/>
          <w:sz w:val="22"/>
          <w:szCs w:val="22"/>
        </w:rPr>
        <w:t xml:space="preserve">5313104 Matematik II (2+0)2: </w:t>
      </w:r>
      <w:r w:rsidR="00CD33EB" w:rsidRPr="00336583">
        <w:rPr>
          <w:sz w:val="22"/>
          <w:szCs w:val="22"/>
        </w:rPr>
        <w:t>Problemler, türev ve uygulamaları, integral ve uygulamaları, trigonometri, geometri.</w:t>
      </w:r>
    </w:p>
    <w:p w:rsidR="00CD33EB" w:rsidRPr="00336583" w:rsidRDefault="00D24C82" w:rsidP="00CD33EB">
      <w:pPr>
        <w:tabs>
          <w:tab w:val="left" w:pos="-284"/>
          <w:tab w:val="left" w:pos="0"/>
          <w:tab w:val="left" w:pos="284"/>
        </w:tabs>
        <w:spacing w:after="120"/>
        <w:jc w:val="both"/>
        <w:rPr>
          <w:b/>
          <w:sz w:val="22"/>
          <w:szCs w:val="22"/>
        </w:rPr>
      </w:pPr>
      <w:r w:rsidRPr="00336583">
        <w:rPr>
          <w:rFonts w:eastAsia="Calibri"/>
          <w:b/>
          <w:sz w:val="22"/>
          <w:szCs w:val="22"/>
        </w:rPr>
        <w:lastRenderedPageBreak/>
        <w:t>5313106</w:t>
      </w:r>
      <w:r w:rsidRPr="00336583">
        <w:rPr>
          <w:b/>
          <w:sz w:val="22"/>
          <w:szCs w:val="22"/>
        </w:rPr>
        <w:t xml:space="preserve"> Beton Teknolojisi ve Deneyleri (2-1) 3: </w:t>
      </w:r>
      <w:r w:rsidR="00CD33EB" w:rsidRPr="00336583">
        <w:rPr>
          <w:sz w:val="22"/>
          <w:szCs w:val="22"/>
        </w:rPr>
        <w:t>Beton üretiminde kullanılacak agregalar hakkında temel bilgiler, çimentonun hammaddesi, üretim şekli, çeşitleri, depolanmaları ve kullanım yerleri, beton üretiminde ve bakımında kullanılacak suların sahip olması gereken temel özellikler, istenilen özelliklerde beton üretimi ve üretilen betonun özelliklerini belirlemek için gerekli test ve yöntemler.</w:t>
      </w:r>
    </w:p>
    <w:p w:rsidR="00B743A4" w:rsidRPr="00336583" w:rsidRDefault="00D24C82" w:rsidP="00B743A4">
      <w:pPr>
        <w:tabs>
          <w:tab w:val="left" w:pos="-284"/>
          <w:tab w:val="left" w:pos="0"/>
          <w:tab w:val="left" w:pos="284"/>
        </w:tabs>
        <w:spacing w:after="120"/>
        <w:jc w:val="both"/>
        <w:rPr>
          <w:b/>
          <w:sz w:val="22"/>
          <w:szCs w:val="22"/>
        </w:rPr>
      </w:pPr>
      <w:r w:rsidRPr="00336583">
        <w:rPr>
          <w:b/>
          <w:sz w:val="22"/>
          <w:szCs w:val="22"/>
        </w:rPr>
        <w:t>5313108 Yapı Statiği-II (3-0)3:</w:t>
      </w:r>
      <w:r w:rsidRPr="00336583">
        <w:rPr>
          <w:sz w:val="22"/>
          <w:szCs w:val="22"/>
        </w:rPr>
        <w:t xml:space="preserve"> </w:t>
      </w:r>
      <w:proofErr w:type="spellStart"/>
      <w:r w:rsidR="00B743A4" w:rsidRPr="00336583">
        <w:rPr>
          <w:sz w:val="22"/>
          <w:szCs w:val="22"/>
        </w:rPr>
        <w:t>Gerber</w:t>
      </w:r>
      <w:proofErr w:type="spellEnd"/>
      <w:r w:rsidR="00B743A4" w:rsidRPr="00336583">
        <w:rPr>
          <w:sz w:val="22"/>
          <w:szCs w:val="22"/>
        </w:rPr>
        <w:t xml:space="preserve"> kirişleri ve basit statik hesapları; kafes sistemleri ve çubuk kuvvetlerin hesabı, üç mafsallı sistemler ve basit statik hesapları, </w:t>
      </w:r>
      <w:proofErr w:type="spellStart"/>
      <w:r w:rsidR="00B743A4" w:rsidRPr="00336583">
        <w:rPr>
          <w:sz w:val="22"/>
          <w:szCs w:val="22"/>
        </w:rPr>
        <w:t>hiperstatik</w:t>
      </w:r>
      <w:proofErr w:type="spellEnd"/>
      <w:r w:rsidR="00B743A4" w:rsidRPr="00336583">
        <w:rPr>
          <w:sz w:val="22"/>
          <w:szCs w:val="22"/>
        </w:rPr>
        <w:t xml:space="preserve"> sistemlerin hesapları Cross, </w:t>
      </w:r>
      <w:proofErr w:type="spellStart"/>
      <w:r w:rsidR="00B743A4" w:rsidRPr="00336583">
        <w:rPr>
          <w:sz w:val="22"/>
          <w:szCs w:val="22"/>
        </w:rPr>
        <w:t>Biro</w:t>
      </w:r>
      <w:proofErr w:type="spellEnd"/>
      <w:r w:rsidR="00B743A4" w:rsidRPr="00336583">
        <w:rPr>
          <w:sz w:val="22"/>
          <w:szCs w:val="22"/>
        </w:rPr>
        <w:t xml:space="preserve"> gibi yöntemler.</w:t>
      </w:r>
    </w:p>
    <w:p w:rsidR="00D24C82" w:rsidRPr="00336583" w:rsidRDefault="00D24C82" w:rsidP="00B743A4">
      <w:pPr>
        <w:tabs>
          <w:tab w:val="left" w:pos="0"/>
          <w:tab w:val="left" w:pos="284"/>
        </w:tabs>
        <w:spacing w:after="120"/>
        <w:jc w:val="both"/>
        <w:rPr>
          <w:b/>
          <w:sz w:val="22"/>
          <w:szCs w:val="22"/>
          <w:u w:val="single"/>
        </w:rPr>
      </w:pPr>
      <w:r w:rsidRPr="00336583">
        <w:rPr>
          <w:b/>
          <w:sz w:val="22"/>
          <w:szCs w:val="22"/>
          <w:u w:val="single"/>
        </w:rPr>
        <w:t>Seçmeli Dersler</w:t>
      </w:r>
    </w:p>
    <w:p w:rsidR="00D24C82" w:rsidRPr="00336583" w:rsidRDefault="00D24C82" w:rsidP="00D24C82">
      <w:pPr>
        <w:tabs>
          <w:tab w:val="left" w:pos="-284"/>
          <w:tab w:val="left" w:pos="0"/>
          <w:tab w:val="left" w:pos="284"/>
        </w:tabs>
        <w:spacing w:after="120"/>
        <w:jc w:val="both"/>
        <w:rPr>
          <w:b/>
          <w:sz w:val="22"/>
          <w:szCs w:val="22"/>
        </w:rPr>
      </w:pPr>
      <w:r w:rsidRPr="00336583">
        <w:rPr>
          <w:b/>
          <w:sz w:val="22"/>
          <w:szCs w:val="22"/>
        </w:rPr>
        <w:t xml:space="preserve">0104102 Beden Eğitimi-II </w:t>
      </w:r>
      <w:r w:rsidRPr="00336583">
        <w:rPr>
          <w:b/>
          <w:sz w:val="22"/>
          <w:szCs w:val="22"/>
          <w:lang w:eastAsia="x-none"/>
        </w:rPr>
        <w:t>(1-1) 2:</w:t>
      </w:r>
      <w:r w:rsidRPr="00336583">
        <w:rPr>
          <w:sz w:val="22"/>
          <w:szCs w:val="22"/>
          <w:lang w:eastAsia="x-none"/>
        </w:rPr>
        <w:t xml:space="preserve"> Beden eğitimi ve sporda temel kavramlar, eğitim ve öğretimde beden eğitimi ve sporun yeri, işlevi, amaçları, felsefesi, diğer bilimlerle ilişkisi, değerlendirilir. Bazı spor dallarının oyun kuralları öğretilir.</w:t>
      </w:r>
    </w:p>
    <w:p w:rsidR="00D24C82" w:rsidRPr="00336583" w:rsidRDefault="00D24C82" w:rsidP="00D24C82">
      <w:pPr>
        <w:tabs>
          <w:tab w:val="left" w:pos="-284"/>
          <w:tab w:val="left" w:pos="0"/>
          <w:tab w:val="left" w:pos="284"/>
        </w:tabs>
        <w:spacing w:after="120"/>
        <w:jc w:val="both"/>
        <w:rPr>
          <w:b/>
          <w:sz w:val="22"/>
          <w:szCs w:val="22"/>
        </w:rPr>
      </w:pPr>
      <w:r w:rsidRPr="00336583">
        <w:rPr>
          <w:b/>
          <w:sz w:val="22"/>
          <w:szCs w:val="22"/>
          <w:lang w:eastAsia="x-none"/>
        </w:rPr>
        <w:t>0105102 Müzik II (1-1) 2:</w:t>
      </w:r>
      <w:r w:rsidRPr="00336583">
        <w:rPr>
          <w:sz w:val="22"/>
          <w:szCs w:val="22"/>
          <w:lang w:eastAsia="x-none"/>
        </w:rPr>
        <w:t xml:space="preserve"> Toplumsal yaşantıda müzik, Müziğin oluşumu ve tarihçesi, Orkestra çalgıları, Batı müziği türleri, Batı müziği bestecileri ve eserleri, Müzik türlerinden örnek şarkılar.</w:t>
      </w:r>
    </w:p>
    <w:p w:rsidR="00B743A4" w:rsidRPr="00336583" w:rsidRDefault="00D24C82" w:rsidP="00B743A4">
      <w:pPr>
        <w:tabs>
          <w:tab w:val="left" w:pos="-284"/>
          <w:tab w:val="left" w:pos="0"/>
          <w:tab w:val="left" w:pos="284"/>
        </w:tabs>
        <w:spacing w:after="120"/>
        <w:jc w:val="both"/>
        <w:rPr>
          <w:b/>
          <w:sz w:val="22"/>
          <w:szCs w:val="22"/>
        </w:rPr>
      </w:pPr>
      <w:r w:rsidRPr="00336583">
        <w:rPr>
          <w:b/>
          <w:sz w:val="22"/>
          <w:szCs w:val="22"/>
        </w:rPr>
        <w:t>5313020 Çağdaş Yapı Teknikleri (2-0)2:</w:t>
      </w:r>
      <w:r w:rsidRPr="00336583">
        <w:rPr>
          <w:sz w:val="22"/>
          <w:szCs w:val="22"/>
        </w:rPr>
        <w:t xml:space="preserve"> </w:t>
      </w:r>
      <w:r w:rsidR="00B743A4" w:rsidRPr="00336583">
        <w:rPr>
          <w:rFonts w:eastAsia="Calibri"/>
          <w:sz w:val="22"/>
          <w:szCs w:val="22"/>
        </w:rPr>
        <w:t xml:space="preserve">Geleneksel ve çağdaş batı mimarlığı ve uygulamaları; </w:t>
      </w:r>
      <w:r w:rsidR="00B743A4" w:rsidRPr="00336583">
        <w:rPr>
          <w:rFonts w:eastAsia="Calibri"/>
          <w:bCs/>
          <w:sz w:val="22"/>
          <w:szCs w:val="22"/>
          <w:shd w:val="clear" w:color="auto" w:fill="FFFFFF"/>
        </w:rPr>
        <w:t xml:space="preserve">çelik </w:t>
      </w:r>
      <w:proofErr w:type="gramStart"/>
      <w:r w:rsidR="00B743A4" w:rsidRPr="00336583">
        <w:rPr>
          <w:rFonts w:eastAsia="Calibri"/>
          <w:bCs/>
          <w:sz w:val="22"/>
          <w:szCs w:val="22"/>
          <w:shd w:val="clear" w:color="auto" w:fill="FFFFFF"/>
        </w:rPr>
        <w:t>konstrüksiyon</w:t>
      </w:r>
      <w:proofErr w:type="gramEnd"/>
      <w:r w:rsidR="00B743A4" w:rsidRPr="00336583">
        <w:rPr>
          <w:rFonts w:eastAsia="Calibri"/>
          <w:bCs/>
          <w:sz w:val="22"/>
          <w:szCs w:val="22"/>
          <w:shd w:val="clear" w:color="auto" w:fill="FFFFFF"/>
        </w:rPr>
        <w:t xml:space="preserve"> </w:t>
      </w:r>
      <w:r w:rsidR="00B743A4" w:rsidRPr="00336583">
        <w:rPr>
          <w:rFonts w:eastAsia="Calibri"/>
          <w:sz w:val="22"/>
          <w:szCs w:val="22"/>
        </w:rPr>
        <w:t xml:space="preserve">yapılar ve özellikleri, çelik ve ileri teknoloji ile oluşturulan taşıyıcı sistemler, malzeme özellikleri, geometrileri ve yapım teknolojileri; </w:t>
      </w:r>
      <w:r w:rsidR="00B743A4" w:rsidRPr="00336583">
        <w:rPr>
          <w:rFonts w:eastAsia="Calibri"/>
          <w:sz w:val="22"/>
          <w:szCs w:val="22"/>
          <w:shd w:val="clear" w:color="auto" w:fill="F5F5F5"/>
        </w:rPr>
        <w:t xml:space="preserve">iklim ve enerji bilincine dayalı </w:t>
      </w:r>
      <w:r w:rsidR="00B743A4" w:rsidRPr="00336583">
        <w:rPr>
          <w:rFonts w:eastAsia="Calibri"/>
          <w:bCs/>
          <w:sz w:val="22"/>
          <w:szCs w:val="22"/>
          <w:shd w:val="clear" w:color="auto" w:fill="FFFFFF"/>
        </w:rPr>
        <w:t>çevreci yapıların tanımı, özellikleri ve günümüz örnekleri.</w:t>
      </w:r>
    </w:p>
    <w:p w:rsidR="00B35090" w:rsidRPr="00336583" w:rsidRDefault="00D24C82" w:rsidP="00D24C82">
      <w:pPr>
        <w:tabs>
          <w:tab w:val="left" w:pos="-284"/>
          <w:tab w:val="left" w:pos="0"/>
          <w:tab w:val="left" w:pos="284"/>
        </w:tabs>
        <w:spacing w:after="120"/>
        <w:jc w:val="both"/>
        <w:rPr>
          <w:rFonts w:eastAsiaTheme="minorHAnsi"/>
          <w:sz w:val="22"/>
          <w:szCs w:val="22"/>
        </w:rPr>
      </w:pPr>
      <w:r w:rsidRPr="00336583">
        <w:rPr>
          <w:b/>
          <w:sz w:val="22"/>
          <w:szCs w:val="22"/>
        </w:rPr>
        <w:t>5313021 Coğrafi Bilgi Sistemleri (2-0)2</w:t>
      </w:r>
      <w:r w:rsidRPr="00336583">
        <w:rPr>
          <w:sz w:val="22"/>
          <w:szCs w:val="22"/>
        </w:rPr>
        <w:t xml:space="preserve">: </w:t>
      </w:r>
      <w:r w:rsidRPr="00336583">
        <w:rPr>
          <w:rFonts w:eastAsiaTheme="minorHAnsi"/>
          <w:sz w:val="22"/>
          <w:szCs w:val="22"/>
        </w:rPr>
        <w:t>CBS teknolojileri temelleri</w:t>
      </w:r>
      <w:r w:rsidR="00B743A4" w:rsidRPr="00336583">
        <w:rPr>
          <w:rFonts w:eastAsiaTheme="minorHAnsi"/>
          <w:sz w:val="22"/>
          <w:szCs w:val="22"/>
        </w:rPr>
        <w:t xml:space="preserve">; </w:t>
      </w:r>
      <w:proofErr w:type="spellStart"/>
      <w:r w:rsidRPr="00336583">
        <w:rPr>
          <w:rFonts w:eastAsiaTheme="minorHAnsi"/>
          <w:sz w:val="22"/>
          <w:szCs w:val="22"/>
        </w:rPr>
        <w:t>CBS’nin</w:t>
      </w:r>
      <w:proofErr w:type="spellEnd"/>
      <w:r w:rsidRPr="00336583">
        <w:rPr>
          <w:rFonts w:eastAsiaTheme="minorHAnsi"/>
          <w:sz w:val="22"/>
          <w:szCs w:val="22"/>
        </w:rPr>
        <w:t xml:space="preserve"> fiziksel ve işlevsel bileşenleri</w:t>
      </w:r>
      <w:r w:rsidR="00B743A4" w:rsidRPr="00336583">
        <w:rPr>
          <w:rFonts w:eastAsiaTheme="minorHAnsi"/>
          <w:sz w:val="22"/>
          <w:szCs w:val="22"/>
        </w:rPr>
        <w:t xml:space="preserve">; </w:t>
      </w:r>
      <w:r w:rsidRPr="00336583">
        <w:rPr>
          <w:rFonts w:eastAsiaTheme="minorHAnsi"/>
          <w:sz w:val="22"/>
          <w:szCs w:val="22"/>
        </w:rPr>
        <w:t>Coğrafi Koordinat Sistemleri ve Harita Projeksiyonları kavramlarının temelleri</w:t>
      </w:r>
      <w:r w:rsidR="00B743A4" w:rsidRPr="00336583">
        <w:rPr>
          <w:rFonts w:eastAsiaTheme="minorHAnsi"/>
          <w:sz w:val="22"/>
          <w:szCs w:val="22"/>
        </w:rPr>
        <w:t>; v</w:t>
      </w:r>
      <w:r w:rsidRPr="00336583">
        <w:rPr>
          <w:rFonts w:eastAsiaTheme="minorHAnsi"/>
          <w:sz w:val="22"/>
          <w:szCs w:val="22"/>
        </w:rPr>
        <w:t xml:space="preserve">eri yönetimi ve </w:t>
      </w:r>
      <w:proofErr w:type="spellStart"/>
      <w:proofErr w:type="gramStart"/>
      <w:r w:rsidRPr="00336583">
        <w:rPr>
          <w:rFonts w:eastAsiaTheme="minorHAnsi"/>
          <w:sz w:val="22"/>
          <w:szCs w:val="22"/>
        </w:rPr>
        <w:t>mekansal</w:t>
      </w:r>
      <w:proofErr w:type="spellEnd"/>
      <w:proofErr w:type="gramEnd"/>
      <w:r w:rsidRPr="00336583">
        <w:rPr>
          <w:rFonts w:eastAsiaTheme="minorHAnsi"/>
          <w:sz w:val="22"/>
          <w:szCs w:val="22"/>
        </w:rPr>
        <w:t xml:space="preserve"> veri modelleri</w:t>
      </w:r>
      <w:r w:rsidR="00B35090" w:rsidRPr="00336583">
        <w:rPr>
          <w:rFonts w:eastAsiaTheme="minorHAnsi"/>
          <w:sz w:val="22"/>
          <w:szCs w:val="22"/>
        </w:rPr>
        <w:t xml:space="preserve"> (vektör ve hücresel); g</w:t>
      </w:r>
      <w:r w:rsidRPr="00336583">
        <w:rPr>
          <w:rFonts w:eastAsiaTheme="minorHAnsi"/>
          <w:sz w:val="22"/>
          <w:szCs w:val="22"/>
        </w:rPr>
        <w:t>rafik ve öznitelik verinin bütünleşik analiz teknikleri ve kavramları</w:t>
      </w:r>
      <w:r w:rsidR="00B35090" w:rsidRPr="00336583">
        <w:rPr>
          <w:rFonts w:eastAsiaTheme="minorHAnsi"/>
          <w:sz w:val="22"/>
          <w:szCs w:val="22"/>
        </w:rPr>
        <w:t xml:space="preserve">; </w:t>
      </w:r>
      <w:proofErr w:type="spellStart"/>
      <w:r w:rsidR="00B35090" w:rsidRPr="00336583">
        <w:rPr>
          <w:rFonts w:eastAsiaTheme="minorHAnsi"/>
          <w:sz w:val="22"/>
          <w:szCs w:val="22"/>
        </w:rPr>
        <w:t>mekansal</w:t>
      </w:r>
      <w:proofErr w:type="spellEnd"/>
      <w:r w:rsidR="00B35090" w:rsidRPr="00336583">
        <w:rPr>
          <w:rFonts w:eastAsiaTheme="minorHAnsi"/>
          <w:sz w:val="22"/>
          <w:szCs w:val="22"/>
        </w:rPr>
        <w:t xml:space="preserve"> modelleme. </w:t>
      </w:r>
    </w:p>
    <w:p w:rsidR="00D24C82" w:rsidRPr="00336583" w:rsidRDefault="00D24C82" w:rsidP="00D24C82">
      <w:pPr>
        <w:tabs>
          <w:tab w:val="left" w:pos="-284"/>
          <w:tab w:val="left" w:pos="0"/>
          <w:tab w:val="left" w:pos="284"/>
        </w:tabs>
        <w:spacing w:after="120"/>
        <w:jc w:val="both"/>
        <w:rPr>
          <w:b/>
          <w:sz w:val="22"/>
          <w:szCs w:val="22"/>
        </w:rPr>
      </w:pPr>
      <w:r w:rsidRPr="00336583">
        <w:rPr>
          <w:b/>
          <w:sz w:val="22"/>
          <w:szCs w:val="22"/>
        </w:rPr>
        <w:t>5313022 Yapı Biyolojisi (2-0) 2:</w:t>
      </w:r>
      <w:r w:rsidRPr="00336583">
        <w:rPr>
          <w:sz w:val="22"/>
          <w:szCs w:val="22"/>
        </w:rPr>
        <w:t xml:space="preserve"> Yapı biyolojisi ve ekolojisi, sürdürülebilirlik kavramları, temel ilkeleri ve</w:t>
      </w:r>
      <w:r w:rsidR="00B35090" w:rsidRPr="00336583">
        <w:rPr>
          <w:sz w:val="22"/>
          <w:szCs w:val="22"/>
        </w:rPr>
        <w:t xml:space="preserve"> bunların mimarlıkla ilişkisi; g</w:t>
      </w:r>
      <w:r w:rsidRPr="00336583">
        <w:rPr>
          <w:sz w:val="22"/>
          <w:szCs w:val="22"/>
        </w:rPr>
        <w:t xml:space="preserve">enel </w:t>
      </w:r>
      <w:r w:rsidR="00B35090" w:rsidRPr="00336583">
        <w:rPr>
          <w:sz w:val="22"/>
          <w:szCs w:val="22"/>
        </w:rPr>
        <w:t>çevre sorunları ve nedenleri; y</w:t>
      </w:r>
      <w:r w:rsidRPr="00336583">
        <w:rPr>
          <w:sz w:val="22"/>
          <w:szCs w:val="22"/>
        </w:rPr>
        <w:t>apı</w:t>
      </w:r>
      <w:r w:rsidR="00B35090" w:rsidRPr="00336583">
        <w:rPr>
          <w:sz w:val="22"/>
          <w:szCs w:val="22"/>
        </w:rPr>
        <w:t>laşmanın çevre sorunlarına olums</w:t>
      </w:r>
      <w:r w:rsidRPr="00336583">
        <w:rPr>
          <w:sz w:val="22"/>
          <w:szCs w:val="22"/>
        </w:rPr>
        <w:t>uz etkileri ve yaşam döngüsü boyunca çevre-yapı etkileşimi</w:t>
      </w:r>
      <w:r w:rsidR="00B35090" w:rsidRPr="00336583">
        <w:rPr>
          <w:sz w:val="22"/>
          <w:szCs w:val="22"/>
        </w:rPr>
        <w:t>; y</w:t>
      </w:r>
      <w:r w:rsidRPr="00336583">
        <w:rPr>
          <w:sz w:val="22"/>
          <w:szCs w:val="22"/>
        </w:rPr>
        <w:t>apılara sürdürülebilir özellik sağlayan yöntemler</w:t>
      </w:r>
      <w:r w:rsidR="00B35090" w:rsidRPr="00336583">
        <w:rPr>
          <w:sz w:val="22"/>
          <w:szCs w:val="22"/>
        </w:rPr>
        <w:t>; y</w:t>
      </w:r>
      <w:r w:rsidRPr="00336583">
        <w:rPr>
          <w:sz w:val="22"/>
          <w:szCs w:val="22"/>
        </w:rPr>
        <w:t>apılarda doğal kaynak korunu</w:t>
      </w:r>
      <w:r w:rsidR="00B35090" w:rsidRPr="00336583">
        <w:rPr>
          <w:sz w:val="22"/>
          <w:szCs w:val="22"/>
        </w:rPr>
        <w:t xml:space="preserve">mu sağlayan </w:t>
      </w:r>
      <w:proofErr w:type="gramStart"/>
      <w:r w:rsidR="00B35090" w:rsidRPr="00336583">
        <w:rPr>
          <w:sz w:val="22"/>
          <w:szCs w:val="22"/>
        </w:rPr>
        <w:t>ekolojik</w:t>
      </w:r>
      <w:proofErr w:type="gramEnd"/>
      <w:r w:rsidR="00B35090" w:rsidRPr="00336583">
        <w:rPr>
          <w:sz w:val="22"/>
          <w:szCs w:val="22"/>
        </w:rPr>
        <w:t xml:space="preserve"> çözümler; y</w:t>
      </w:r>
      <w:r w:rsidRPr="00336583">
        <w:rPr>
          <w:sz w:val="22"/>
          <w:szCs w:val="22"/>
        </w:rPr>
        <w:t>apılarda enerji etkinliği sağlayan ekolojik çözüm bilgileri</w:t>
      </w:r>
      <w:r w:rsidR="00B35090" w:rsidRPr="00336583">
        <w:rPr>
          <w:sz w:val="22"/>
          <w:szCs w:val="22"/>
        </w:rPr>
        <w:t>; y</w:t>
      </w:r>
      <w:r w:rsidRPr="00336583">
        <w:rPr>
          <w:sz w:val="22"/>
          <w:szCs w:val="22"/>
        </w:rPr>
        <w:t>apılara ekolojik özellik sağlayan yapı malzemeleri</w:t>
      </w:r>
      <w:r w:rsidR="00B35090" w:rsidRPr="00336583">
        <w:rPr>
          <w:sz w:val="22"/>
          <w:szCs w:val="22"/>
        </w:rPr>
        <w:t xml:space="preserve"> ve</w:t>
      </w:r>
      <w:r w:rsidRPr="00336583">
        <w:rPr>
          <w:sz w:val="22"/>
          <w:szCs w:val="22"/>
        </w:rPr>
        <w:t xml:space="preserve"> özellikleri</w:t>
      </w:r>
      <w:r w:rsidR="00B35090" w:rsidRPr="00336583">
        <w:rPr>
          <w:sz w:val="22"/>
          <w:szCs w:val="22"/>
        </w:rPr>
        <w:t>.</w:t>
      </w:r>
    </w:p>
    <w:p w:rsidR="00B35090" w:rsidRPr="00336583" w:rsidRDefault="00D24C82" w:rsidP="00D24C82">
      <w:pPr>
        <w:spacing w:after="120"/>
        <w:jc w:val="both"/>
        <w:rPr>
          <w:sz w:val="22"/>
          <w:szCs w:val="22"/>
        </w:rPr>
      </w:pPr>
      <w:r w:rsidRPr="00336583">
        <w:rPr>
          <w:b/>
          <w:sz w:val="22"/>
          <w:szCs w:val="22"/>
        </w:rPr>
        <w:t xml:space="preserve">5313023 Prefabrik Yapılar (2-0)2: </w:t>
      </w:r>
      <w:r w:rsidR="00B35090" w:rsidRPr="00336583">
        <w:rPr>
          <w:sz w:val="22"/>
          <w:szCs w:val="22"/>
        </w:rPr>
        <w:t xml:space="preserve">Prefabrik yapı sistemleri; malzeme; yükler; prefabrik elemanlar; birleşim bölgeleri; prefabrik yapılarda yatay </w:t>
      </w:r>
      <w:proofErr w:type="spellStart"/>
      <w:r w:rsidR="00B35090" w:rsidRPr="00336583">
        <w:rPr>
          <w:sz w:val="22"/>
          <w:szCs w:val="22"/>
        </w:rPr>
        <w:t>rijitlik</w:t>
      </w:r>
      <w:proofErr w:type="spellEnd"/>
      <w:r w:rsidR="00B35090" w:rsidRPr="00336583">
        <w:rPr>
          <w:sz w:val="22"/>
          <w:szCs w:val="22"/>
        </w:rPr>
        <w:t xml:space="preserve"> ve mukavemet elemanları; çerçeve sistemler; pano sistemler; statik ve dinamik hesaplar; prefabrik eleman ve yapılarda </w:t>
      </w:r>
      <w:proofErr w:type="spellStart"/>
      <w:r w:rsidR="00B35090" w:rsidRPr="00336583">
        <w:rPr>
          <w:sz w:val="22"/>
          <w:szCs w:val="22"/>
        </w:rPr>
        <w:t>stabilite</w:t>
      </w:r>
      <w:proofErr w:type="spellEnd"/>
      <w:r w:rsidR="00B35090" w:rsidRPr="00336583">
        <w:rPr>
          <w:sz w:val="22"/>
          <w:szCs w:val="22"/>
        </w:rPr>
        <w:t>.</w:t>
      </w:r>
    </w:p>
    <w:p w:rsidR="00D24C82" w:rsidRPr="00336583" w:rsidRDefault="00D24C82" w:rsidP="00D24C82">
      <w:pPr>
        <w:spacing w:after="120"/>
        <w:jc w:val="both"/>
        <w:rPr>
          <w:sz w:val="22"/>
          <w:szCs w:val="22"/>
        </w:rPr>
      </w:pPr>
      <w:r w:rsidRPr="00336583">
        <w:rPr>
          <w:b/>
          <w:sz w:val="22"/>
          <w:szCs w:val="22"/>
        </w:rPr>
        <w:t>5313024 Şehircilik ve Planlama (2-0) 2:</w:t>
      </w:r>
      <w:r w:rsidRPr="00336583">
        <w:rPr>
          <w:sz w:val="22"/>
          <w:szCs w:val="22"/>
        </w:rPr>
        <w:t xml:space="preserve"> Kent, şehir, plan, planlama kavramları. Kent planlamayı etkileyen doğal ve kültürel öğeler. Türkiye’de mekânsal planlama tarihçesi, yasal ve yönetsel süreçler. </w:t>
      </w:r>
    </w:p>
    <w:p w:rsidR="00B35090" w:rsidRPr="00336583" w:rsidRDefault="00D24C82" w:rsidP="00B35090">
      <w:pPr>
        <w:tabs>
          <w:tab w:val="left" w:pos="-284"/>
          <w:tab w:val="left" w:pos="0"/>
          <w:tab w:val="left" w:pos="284"/>
        </w:tabs>
        <w:spacing w:after="120"/>
        <w:jc w:val="both"/>
        <w:rPr>
          <w:b/>
          <w:sz w:val="22"/>
          <w:szCs w:val="22"/>
        </w:rPr>
      </w:pPr>
      <w:r w:rsidRPr="00336583">
        <w:rPr>
          <w:b/>
          <w:sz w:val="22"/>
          <w:szCs w:val="22"/>
        </w:rPr>
        <w:t>5313025 Proje Okuma ve Kontrolü (2+0)</w:t>
      </w:r>
      <w:r w:rsidR="00B35090" w:rsidRPr="00336583">
        <w:rPr>
          <w:b/>
          <w:sz w:val="22"/>
          <w:szCs w:val="22"/>
        </w:rPr>
        <w:t xml:space="preserve"> </w:t>
      </w:r>
      <w:r w:rsidRPr="00336583">
        <w:rPr>
          <w:b/>
          <w:sz w:val="22"/>
          <w:szCs w:val="22"/>
        </w:rPr>
        <w:t xml:space="preserve">2: </w:t>
      </w:r>
      <w:r w:rsidR="00B35090" w:rsidRPr="00336583">
        <w:rPr>
          <w:rFonts w:eastAsia="Calibri"/>
          <w:sz w:val="22"/>
          <w:szCs w:val="22"/>
        </w:rPr>
        <w:t>Mimari, statik-Betonarme projeleri okuyabilme ve kontrol edebilme, imar planı, parsel, bina vb. projelerinin okunabilmesi için gerekli teknik bilgiler.</w:t>
      </w:r>
    </w:p>
    <w:p w:rsidR="00B35090" w:rsidRPr="00336583" w:rsidRDefault="00D24C82" w:rsidP="00B35090">
      <w:pPr>
        <w:spacing w:after="120"/>
        <w:jc w:val="both"/>
        <w:rPr>
          <w:sz w:val="22"/>
          <w:szCs w:val="22"/>
          <w:lang w:eastAsia="x-none"/>
        </w:rPr>
      </w:pPr>
      <w:proofErr w:type="gramStart"/>
      <w:r w:rsidRPr="00336583">
        <w:rPr>
          <w:b/>
          <w:sz w:val="22"/>
          <w:szCs w:val="22"/>
        </w:rPr>
        <w:t xml:space="preserve">5313026 </w:t>
      </w:r>
      <w:r w:rsidRPr="00336583">
        <w:rPr>
          <w:b/>
          <w:sz w:val="22"/>
          <w:szCs w:val="22"/>
          <w:lang w:eastAsia="x-none"/>
        </w:rPr>
        <w:t>İş Sağlığı ve Güvenliği II (2-0) 2:</w:t>
      </w:r>
      <w:r w:rsidRPr="00336583">
        <w:rPr>
          <w:sz w:val="22"/>
          <w:szCs w:val="22"/>
          <w:lang w:eastAsia="x-none"/>
        </w:rPr>
        <w:t xml:space="preserve"> </w:t>
      </w:r>
      <w:r w:rsidR="00B35090" w:rsidRPr="00336583">
        <w:rPr>
          <w:sz w:val="22"/>
          <w:szCs w:val="22"/>
          <w:lang w:eastAsia="x-none"/>
        </w:rPr>
        <w:t xml:space="preserve">İş sağlığı ve güvenliği hakkındaki temel kavramlar ve tarihsel gelişim kavramları; işyerindeki işyeri hekimi ve iş güvenliği uzmanının görev yetki ve sorumlulukları; risk, tehlike, birincil, ikincil, üçüncül koruma kavramlarını; fiziksel, kimyasal, biyolojik ve </w:t>
      </w:r>
      <w:proofErr w:type="spellStart"/>
      <w:r w:rsidR="00B35090" w:rsidRPr="00336583">
        <w:rPr>
          <w:sz w:val="22"/>
          <w:szCs w:val="22"/>
          <w:lang w:eastAsia="x-none"/>
        </w:rPr>
        <w:t>psikososyal</w:t>
      </w:r>
      <w:proofErr w:type="spellEnd"/>
      <w:r w:rsidR="00B35090" w:rsidRPr="00336583">
        <w:rPr>
          <w:sz w:val="22"/>
          <w:szCs w:val="22"/>
          <w:lang w:eastAsia="x-none"/>
        </w:rPr>
        <w:t xml:space="preserve"> riskler; işyerlerindeki iş sağlığı ve güvenliği mevzuatı ve işyerindeki uygulamalar.</w:t>
      </w:r>
      <w:proofErr w:type="gramEnd"/>
    </w:p>
    <w:p w:rsidR="00D24C82" w:rsidRPr="00336583" w:rsidRDefault="00D24C82" w:rsidP="00B35090">
      <w:pPr>
        <w:spacing w:after="120"/>
        <w:jc w:val="both"/>
        <w:rPr>
          <w:b/>
          <w:sz w:val="22"/>
          <w:szCs w:val="22"/>
          <w:u w:val="single"/>
        </w:rPr>
      </w:pPr>
      <w:r w:rsidRPr="00336583">
        <w:rPr>
          <w:b/>
          <w:sz w:val="22"/>
          <w:szCs w:val="22"/>
          <w:u w:val="single"/>
        </w:rPr>
        <w:t xml:space="preserve">II. YARIYIL </w:t>
      </w:r>
    </w:p>
    <w:p w:rsidR="00D24C82" w:rsidRPr="00336583" w:rsidRDefault="00D24C82" w:rsidP="00D24C82">
      <w:pPr>
        <w:tabs>
          <w:tab w:val="left" w:pos="-284"/>
          <w:tab w:val="left" w:pos="0"/>
          <w:tab w:val="left" w:pos="284"/>
        </w:tabs>
        <w:spacing w:after="120"/>
        <w:jc w:val="both"/>
        <w:rPr>
          <w:b/>
          <w:sz w:val="22"/>
          <w:szCs w:val="22"/>
          <w:u w:val="single"/>
        </w:rPr>
      </w:pPr>
      <w:r w:rsidRPr="00336583">
        <w:rPr>
          <w:b/>
          <w:sz w:val="22"/>
          <w:szCs w:val="22"/>
          <w:u w:val="single"/>
        </w:rPr>
        <w:t xml:space="preserve">Zorunlu Dersler </w:t>
      </w:r>
    </w:p>
    <w:p w:rsidR="00D24C82" w:rsidRPr="00336583" w:rsidRDefault="00D24C82" w:rsidP="00D24C82">
      <w:pPr>
        <w:tabs>
          <w:tab w:val="left" w:pos="-284"/>
          <w:tab w:val="left" w:pos="0"/>
          <w:tab w:val="left" w:pos="284"/>
        </w:tabs>
        <w:spacing w:after="120"/>
        <w:jc w:val="both"/>
        <w:rPr>
          <w:b/>
          <w:sz w:val="22"/>
          <w:szCs w:val="22"/>
        </w:rPr>
      </w:pPr>
      <w:r w:rsidRPr="00336583">
        <w:rPr>
          <w:b/>
          <w:sz w:val="22"/>
          <w:szCs w:val="22"/>
        </w:rPr>
        <w:t xml:space="preserve">0101101 Türk Dili I (2-0) 2: </w:t>
      </w:r>
      <w:r w:rsidRPr="00336583">
        <w:rPr>
          <w:sz w:val="22"/>
          <w:szCs w:val="22"/>
          <w:lang w:eastAsia="x-none"/>
        </w:rPr>
        <w:t xml:space="preserve">Dil Millet İlişkisi, Dil Kültür İlişkisi Yeryüzündeki Diller ve Türk Dilinin Dünya Dilleri arasındaki Yeri; Kaynakları bakımından Dil Aileleri Türk Yazı Dilinin tarihi gelişimi; Eski Türkçe, Orta Türkçe, </w:t>
      </w:r>
      <w:proofErr w:type="spellStart"/>
      <w:r w:rsidRPr="00336583">
        <w:rPr>
          <w:sz w:val="22"/>
          <w:szCs w:val="22"/>
          <w:lang w:eastAsia="x-none"/>
        </w:rPr>
        <w:t>Divanü</w:t>
      </w:r>
      <w:proofErr w:type="spellEnd"/>
      <w:r w:rsidRPr="00336583">
        <w:rPr>
          <w:sz w:val="22"/>
          <w:szCs w:val="22"/>
          <w:lang w:eastAsia="x-none"/>
        </w:rPr>
        <w:t xml:space="preserve"> Lügat-it Türk, </w:t>
      </w:r>
      <w:proofErr w:type="spellStart"/>
      <w:r w:rsidRPr="00336583">
        <w:rPr>
          <w:sz w:val="22"/>
          <w:szCs w:val="22"/>
          <w:lang w:eastAsia="x-none"/>
        </w:rPr>
        <w:t>Atabetü'l</w:t>
      </w:r>
      <w:proofErr w:type="spellEnd"/>
      <w:r w:rsidRPr="00336583">
        <w:rPr>
          <w:sz w:val="22"/>
          <w:szCs w:val="22"/>
          <w:lang w:eastAsia="x-none"/>
        </w:rPr>
        <w:t xml:space="preserve">- </w:t>
      </w:r>
      <w:proofErr w:type="spellStart"/>
      <w:r w:rsidRPr="00336583">
        <w:rPr>
          <w:sz w:val="22"/>
          <w:szCs w:val="22"/>
          <w:lang w:eastAsia="x-none"/>
        </w:rPr>
        <w:t>Hakayık</w:t>
      </w:r>
      <w:proofErr w:type="spellEnd"/>
      <w:r w:rsidRPr="00336583">
        <w:rPr>
          <w:sz w:val="22"/>
          <w:szCs w:val="22"/>
          <w:lang w:eastAsia="x-none"/>
        </w:rPr>
        <w:t xml:space="preserve">, </w:t>
      </w:r>
      <w:proofErr w:type="spellStart"/>
      <w:r w:rsidRPr="00336583">
        <w:rPr>
          <w:sz w:val="22"/>
          <w:szCs w:val="22"/>
          <w:lang w:eastAsia="x-none"/>
        </w:rPr>
        <w:t>Harezm</w:t>
      </w:r>
      <w:proofErr w:type="spellEnd"/>
      <w:r w:rsidRPr="00336583">
        <w:rPr>
          <w:sz w:val="22"/>
          <w:szCs w:val="22"/>
          <w:lang w:eastAsia="x-none"/>
        </w:rPr>
        <w:t xml:space="preserve"> Türkçesi, Eski Türkiye Türkçesi (Eski Anadolu Türkçesi); Yeni Türkçe Dönemi, Modern Türkçe Dönemi, Batı, Güney Batı Türkçesi</w:t>
      </w:r>
      <w:proofErr w:type="gramStart"/>
      <w:r w:rsidRPr="00336583">
        <w:rPr>
          <w:sz w:val="22"/>
          <w:szCs w:val="22"/>
          <w:lang w:eastAsia="x-none"/>
        </w:rPr>
        <w:t>)</w:t>
      </w:r>
      <w:proofErr w:type="gramEnd"/>
      <w:r w:rsidRPr="00336583">
        <w:rPr>
          <w:sz w:val="22"/>
          <w:szCs w:val="22"/>
          <w:lang w:eastAsia="x-none"/>
        </w:rPr>
        <w:t xml:space="preserve">, Türkiye Türkçesi, Doğu (Kuzey) Doğu Türkçesi), Karatay Türkçesi, Ses Bilgisi (FONETİK), Ses ve sesin oluşumu, büyük ve küçük ünlü uyumu, Türkçedeki başlıca ses olayları; Türkçe'nin ses özellikleri, Türkçe'nin hece yapısı, cümle vurgusu. Şekil Bilgisi (MORFOLOJİ- BİÇİM </w:t>
      </w:r>
      <w:r w:rsidRPr="00336583">
        <w:rPr>
          <w:sz w:val="22"/>
          <w:szCs w:val="22"/>
          <w:lang w:eastAsia="x-none"/>
        </w:rPr>
        <w:lastRenderedPageBreak/>
        <w:t>BİLGİSİ), şekil bakımından kelimeler, kökler, gövdeler, ekler (yapım ekleri, çekim ekleri), anlatım ve vazifeleri bakımından kelimeler; isimler, sıfatlar, zamirler, fiiller, fiil çekimi, şekil ve zaman ekleri, fiilimsiler, edatlar, fiilden türeyenler ve isimden türeyenler, anlam bilimi; kelimede anlam, kelimenin anlam çerçevesi.</w:t>
      </w:r>
    </w:p>
    <w:p w:rsidR="00D24C82" w:rsidRPr="00336583" w:rsidRDefault="00D24C82" w:rsidP="00D24C82">
      <w:pPr>
        <w:tabs>
          <w:tab w:val="left" w:pos="-284"/>
          <w:tab w:val="left" w:pos="0"/>
          <w:tab w:val="left" w:pos="284"/>
        </w:tabs>
        <w:spacing w:after="120"/>
        <w:jc w:val="both"/>
        <w:rPr>
          <w:sz w:val="22"/>
          <w:szCs w:val="22"/>
        </w:rPr>
      </w:pPr>
      <w:r w:rsidRPr="00336583">
        <w:rPr>
          <w:b/>
          <w:sz w:val="22"/>
          <w:szCs w:val="22"/>
        </w:rPr>
        <w:t xml:space="preserve">0112100 Dijital Okuryazarlık (2-0) 3: </w:t>
      </w:r>
      <w:r w:rsidR="00C04DCC" w:rsidRPr="00336583">
        <w:rPr>
          <w:sz w:val="22"/>
          <w:szCs w:val="22"/>
        </w:rPr>
        <w:t xml:space="preserve">Eğitimde dijital </w:t>
      </w:r>
      <w:r w:rsidR="00B35090" w:rsidRPr="00336583">
        <w:rPr>
          <w:sz w:val="22"/>
          <w:szCs w:val="22"/>
        </w:rPr>
        <w:t xml:space="preserve">teknolojiler, dijital ortam ve araçlar </w:t>
      </w:r>
      <w:proofErr w:type="gramStart"/>
      <w:r w:rsidR="00B35090" w:rsidRPr="00336583">
        <w:rPr>
          <w:sz w:val="22"/>
          <w:szCs w:val="22"/>
        </w:rPr>
        <w:t xml:space="preserve">ile </w:t>
      </w:r>
      <w:r w:rsidR="00C04DCC" w:rsidRPr="00336583">
        <w:rPr>
          <w:sz w:val="22"/>
          <w:szCs w:val="22"/>
        </w:rPr>
        <w:t xml:space="preserve"> bunların</w:t>
      </w:r>
      <w:proofErr w:type="gramEnd"/>
      <w:r w:rsidR="00C04DCC" w:rsidRPr="00336583">
        <w:rPr>
          <w:sz w:val="22"/>
          <w:szCs w:val="22"/>
        </w:rPr>
        <w:t xml:space="preserve"> kullanılması; dijital teknolojileri kullanarak bilgiyi bulma, işleme, düzenleme, paylaşma, değerlendirme ve analiz etme uygulamaları.</w:t>
      </w:r>
    </w:p>
    <w:p w:rsidR="00D24C82" w:rsidRPr="00336583" w:rsidRDefault="00D24C82" w:rsidP="00D24C82">
      <w:pPr>
        <w:tabs>
          <w:tab w:val="left" w:pos="-284"/>
          <w:tab w:val="left" w:pos="0"/>
          <w:tab w:val="left" w:pos="284"/>
        </w:tabs>
        <w:spacing w:after="120"/>
        <w:jc w:val="both"/>
        <w:rPr>
          <w:sz w:val="22"/>
          <w:szCs w:val="22"/>
          <w:lang w:eastAsia="x-none"/>
        </w:rPr>
      </w:pPr>
      <w:r w:rsidRPr="00336583">
        <w:rPr>
          <w:rFonts w:eastAsia="Calibri"/>
          <w:b/>
          <w:sz w:val="22"/>
          <w:szCs w:val="22"/>
        </w:rPr>
        <w:t xml:space="preserve">5313201 </w:t>
      </w:r>
      <w:r w:rsidRPr="00336583">
        <w:rPr>
          <w:b/>
          <w:color w:val="000000"/>
          <w:sz w:val="22"/>
          <w:szCs w:val="22"/>
        </w:rPr>
        <w:t>Yapı Denetim Uygulamaları-I (3-1) 4:</w:t>
      </w:r>
      <w:r w:rsidRPr="00336583">
        <w:rPr>
          <w:color w:val="000000"/>
          <w:sz w:val="22"/>
          <w:szCs w:val="22"/>
        </w:rPr>
        <w:t xml:space="preserve"> </w:t>
      </w:r>
      <w:r w:rsidR="00B35090" w:rsidRPr="00336583">
        <w:rPr>
          <w:color w:val="000000"/>
          <w:sz w:val="22"/>
          <w:szCs w:val="22"/>
        </w:rPr>
        <w:t>Duvar ve örgü malzemeleri; sıvalar ve sıva malzemeleri; kaplama malzemeleri ve tekniği; betonarme donatı hazırlanması; kolon donatısı kiriş donatısı; döşeme donatıları; yapı iskeleleri; betonarme kalıplar; ahşap çatılar</w:t>
      </w:r>
    </w:p>
    <w:p w:rsidR="00B35090" w:rsidRPr="00336583" w:rsidRDefault="00D24C82" w:rsidP="00B35090">
      <w:pPr>
        <w:tabs>
          <w:tab w:val="left" w:pos="-284"/>
          <w:tab w:val="left" w:pos="0"/>
          <w:tab w:val="left" w:pos="284"/>
        </w:tabs>
        <w:spacing w:after="120"/>
        <w:jc w:val="both"/>
        <w:rPr>
          <w:b/>
          <w:sz w:val="22"/>
          <w:szCs w:val="22"/>
        </w:rPr>
      </w:pPr>
      <w:proofErr w:type="gramStart"/>
      <w:r w:rsidRPr="00336583">
        <w:rPr>
          <w:b/>
          <w:sz w:val="22"/>
          <w:szCs w:val="22"/>
        </w:rPr>
        <w:t xml:space="preserve">5313203 </w:t>
      </w:r>
      <w:r w:rsidRPr="00336583">
        <w:rPr>
          <w:b/>
          <w:color w:val="000000"/>
          <w:sz w:val="22"/>
          <w:szCs w:val="22"/>
        </w:rPr>
        <w:t>Metraj ve Proje Kontrolü (3-0)</w:t>
      </w:r>
      <w:r w:rsidR="00B35090" w:rsidRPr="00336583">
        <w:rPr>
          <w:b/>
          <w:color w:val="000000"/>
          <w:sz w:val="22"/>
          <w:szCs w:val="22"/>
        </w:rPr>
        <w:t xml:space="preserve"> </w:t>
      </w:r>
      <w:r w:rsidRPr="00336583">
        <w:rPr>
          <w:b/>
          <w:color w:val="000000"/>
          <w:sz w:val="22"/>
          <w:szCs w:val="22"/>
        </w:rPr>
        <w:t>3:</w:t>
      </w:r>
      <w:r w:rsidRPr="00336583">
        <w:rPr>
          <w:color w:val="000000"/>
          <w:sz w:val="22"/>
          <w:szCs w:val="22"/>
        </w:rPr>
        <w:t xml:space="preserve"> </w:t>
      </w:r>
      <w:r w:rsidR="00B35090" w:rsidRPr="00336583">
        <w:rPr>
          <w:sz w:val="22"/>
          <w:szCs w:val="22"/>
        </w:rPr>
        <w:t xml:space="preserve">Birim fiyat türleri, kapsamı ve birim fiyatların hesaplanması; metraj ve keşif, proje veya imalat üzerinden metraj yapma ve metrajlardan keşif hazırlama; yeşil defter; </w:t>
      </w:r>
      <w:proofErr w:type="spellStart"/>
      <w:r w:rsidR="00B35090" w:rsidRPr="00336583">
        <w:rPr>
          <w:sz w:val="22"/>
          <w:szCs w:val="22"/>
        </w:rPr>
        <w:t>ataşman</w:t>
      </w:r>
      <w:proofErr w:type="spellEnd"/>
      <w:r w:rsidR="00B35090" w:rsidRPr="00336583">
        <w:rPr>
          <w:sz w:val="22"/>
          <w:szCs w:val="22"/>
        </w:rPr>
        <w:t xml:space="preserve"> defteri ve </w:t>
      </w:r>
      <w:proofErr w:type="spellStart"/>
      <w:r w:rsidR="00B35090" w:rsidRPr="00336583">
        <w:rPr>
          <w:sz w:val="22"/>
          <w:szCs w:val="22"/>
        </w:rPr>
        <w:t>röleve</w:t>
      </w:r>
      <w:proofErr w:type="spellEnd"/>
      <w:r w:rsidR="00B35090" w:rsidRPr="00336583">
        <w:rPr>
          <w:sz w:val="22"/>
          <w:szCs w:val="22"/>
        </w:rPr>
        <w:t xml:space="preserve"> defteri bilgilerini kullanarak elle veya bir </w:t>
      </w:r>
      <w:proofErr w:type="spellStart"/>
      <w:r w:rsidR="00B35090" w:rsidRPr="00336583">
        <w:rPr>
          <w:sz w:val="22"/>
          <w:szCs w:val="22"/>
        </w:rPr>
        <w:t>hakediş</w:t>
      </w:r>
      <w:proofErr w:type="spellEnd"/>
      <w:r w:rsidR="00B35090" w:rsidRPr="00336583">
        <w:rPr>
          <w:sz w:val="22"/>
          <w:szCs w:val="22"/>
        </w:rPr>
        <w:t xml:space="preserve"> programı kullanarak bir projeye ait </w:t>
      </w:r>
      <w:proofErr w:type="spellStart"/>
      <w:r w:rsidR="00B35090" w:rsidRPr="00336583">
        <w:rPr>
          <w:sz w:val="22"/>
          <w:szCs w:val="22"/>
        </w:rPr>
        <w:t>hakedişleri</w:t>
      </w:r>
      <w:proofErr w:type="spellEnd"/>
      <w:r w:rsidR="00B35090" w:rsidRPr="00336583">
        <w:rPr>
          <w:sz w:val="22"/>
          <w:szCs w:val="22"/>
        </w:rPr>
        <w:t xml:space="preserve"> düzenleme; geçici ve kesin kabul işlemleri, eksik veya kusurlu durumlarda yapılması gerekenler. </w:t>
      </w:r>
      <w:proofErr w:type="gramEnd"/>
    </w:p>
    <w:p w:rsidR="00D24C82" w:rsidRPr="00336583" w:rsidRDefault="00D24C82" w:rsidP="00D24C82">
      <w:pPr>
        <w:tabs>
          <w:tab w:val="left" w:pos="-284"/>
          <w:tab w:val="left" w:pos="0"/>
          <w:tab w:val="left" w:pos="284"/>
        </w:tabs>
        <w:spacing w:after="120"/>
        <w:jc w:val="both"/>
        <w:rPr>
          <w:b/>
          <w:sz w:val="22"/>
          <w:szCs w:val="22"/>
        </w:rPr>
      </w:pPr>
      <w:r w:rsidRPr="00336583">
        <w:rPr>
          <w:b/>
          <w:sz w:val="22"/>
          <w:szCs w:val="22"/>
        </w:rPr>
        <w:t xml:space="preserve">5313205 Bilgisayar Destekli Tasarım-I (2-1)3: </w:t>
      </w:r>
      <w:r w:rsidRPr="00336583">
        <w:rPr>
          <w:sz w:val="22"/>
          <w:szCs w:val="22"/>
          <w:lang w:eastAsia="x-none"/>
        </w:rPr>
        <w:t xml:space="preserve">CAD Sistemi ve donanımını tanıyabilme. </w:t>
      </w:r>
      <w:proofErr w:type="gramStart"/>
      <w:r w:rsidRPr="00336583">
        <w:rPr>
          <w:sz w:val="22"/>
          <w:szCs w:val="22"/>
          <w:lang w:eastAsia="x-none"/>
        </w:rPr>
        <w:t xml:space="preserve">CAD Sisteminin kullanımına yönelik temel bilgileri ve çizim parametrelerinin ayarlanmasını kavrayabilme. CAD Sisteminin temelini oluşturan koordinat sistemlerini kavrayabilme ve temel ilkelerini uygulayabilme. Çizgi, çokgen, çember vb. temel geometrik şekillerin çizim yöntemlerini uygulayabilme. </w:t>
      </w:r>
      <w:proofErr w:type="gramEnd"/>
      <w:r w:rsidRPr="00336583">
        <w:rPr>
          <w:sz w:val="22"/>
          <w:szCs w:val="22"/>
          <w:lang w:eastAsia="x-none"/>
        </w:rPr>
        <w:t>Çizim üzerinde düzeltme ilkelerini kavrayıp, etkili olarak uygulayabilme. Farklı çizgi tipi ve renklerle katmanlı (</w:t>
      </w:r>
      <w:proofErr w:type="spellStart"/>
      <w:r w:rsidRPr="00336583">
        <w:rPr>
          <w:sz w:val="22"/>
          <w:szCs w:val="22"/>
          <w:lang w:eastAsia="x-none"/>
        </w:rPr>
        <w:t>layer</w:t>
      </w:r>
      <w:proofErr w:type="spellEnd"/>
      <w:r w:rsidRPr="00336583">
        <w:rPr>
          <w:sz w:val="22"/>
          <w:szCs w:val="22"/>
          <w:lang w:eastAsia="x-none"/>
        </w:rPr>
        <w:t>) çizimleri yapabilme. Yazı yazma, ölçülendirme ve tarama yapma yöntemlerini uygulayabilme.</w:t>
      </w:r>
    </w:p>
    <w:p w:rsidR="00336583" w:rsidRPr="00336583" w:rsidRDefault="00D24C82" w:rsidP="00336583">
      <w:pPr>
        <w:tabs>
          <w:tab w:val="left" w:pos="-284"/>
          <w:tab w:val="left" w:pos="0"/>
          <w:tab w:val="left" w:pos="284"/>
        </w:tabs>
        <w:spacing w:after="120"/>
        <w:jc w:val="both"/>
        <w:rPr>
          <w:b/>
          <w:sz w:val="22"/>
          <w:szCs w:val="22"/>
        </w:rPr>
      </w:pPr>
      <w:proofErr w:type="gramStart"/>
      <w:r w:rsidRPr="00336583">
        <w:rPr>
          <w:b/>
          <w:sz w:val="22"/>
          <w:szCs w:val="22"/>
        </w:rPr>
        <w:t>5313207 Zemin Mekaniği-I (2-1) 3:</w:t>
      </w:r>
      <w:r w:rsidRPr="00336583">
        <w:rPr>
          <w:sz w:val="22"/>
          <w:szCs w:val="22"/>
        </w:rPr>
        <w:t xml:space="preserve"> </w:t>
      </w:r>
      <w:r w:rsidR="00336583" w:rsidRPr="00336583">
        <w:rPr>
          <w:rFonts w:eastAsia="Calibri"/>
          <w:sz w:val="22"/>
          <w:szCs w:val="22"/>
          <w:shd w:val="clear" w:color="auto" w:fill="FFFFFF"/>
        </w:rPr>
        <w:t xml:space="preserve">Zemin mekaniğinin temel prensipleri, </w:t>
      </w:r>
      <w:r w:rsidR="00336583" w:rsidRPr="00336583">
        <w:rPr>
          <w:rFonts w:eastAsia="Calibri"/>
          <w:sz w:val="22"/>
          <w:szCs w:val="22"/>
          <w:shd w:val="clear" w:color="auto" w:fill="F5F5F5"/>
        </w:rPr>
        <w:t xml:space="preserve">zeminlerin özellikleri ve oluşumu, </w:t>
      </w:r>
      <w:r w:rsidR="00336583" w:rsidRPr="00336583">
        <w:rPr>
          <w:rFonts w:eastAsia="Calibri"/>
          <w:sz w:val="22"/>
          <w:szCs w:val="22"/>
          <w:shd w:val="clear" w:color="auto" w:fill="FFFFFF"/>
        </w:rPr>
        <w:t>zemin çeşitlerini tanıtmak</w:t>
      </w:r>
      <w:r w:rsidR="00336583" w:rsidRPr="00336583">
        <w:rPr>
          <w:rFonts w:eastAsia="Calibri"/>
          <w:sz w:val="22"/>
          <w:szCs w:val="22"/>
          <w:shd w:val="clear" w:color="auto" w:fill="F5F5F5"/>
        </w:rPr>
        <w:t xml:space="preserve">, zeminlerin fiziksel özellikleri ve endeks özellikleri ve </w:t>
      </w:r>
      <w:r w:rsidR="00336583" w:rsidRPr="00336583">
        <w:rPr>
          <w:rFonts w:eastAsia="Calibri"/>
          <w:sz w:val="22"/>
          <w:szCs w:val="22"/>
        </w:rPr>
        <w:t>bunlar arasındaki ilişkiler,</w:t>
      </w:r>
      <w:r w:rsidR="00336583" w:rsidRPr="00336583">
        <w:rPr>
          <w:rFonts w:eastAsia="Calibri"/>
          <w:sz w:val="22"/>
          <w:szCs w:val="22"/>
          <w:shd w:val="clear" w:color="auto" w:fill="F5F5F5"/>
        </w:rPr>
        <w:t xml:space="preserve"> teorik konularla ilgili uygulamaya yönelik problemlerin çözümü, </w:t>
      </w:r>
      <w:r w:rsidR="00336583" w:rsidRPr="00336583">
        <w:rPr>
          <w:rFonts w:eastAsia="Calibri"/>
          <w:sz w:val="22"/>
          <w:szCs w:val="22"/>
          <w:shd w:val="clear" w:color="auto" w:fill="FFFFFF"/>
        </w:rPr>
        <w:t>yerinde yoğunluğun belirlenmesi</w:t>
      </w:r>
      <w:r w:rsidR="00336583" w:rsidRPr="00336583">
        <w:rPr>
          <w:rFonts w:eastAsia="Calibri"/>
          <w:sz w:val="22"/>
          <w:szCs w:val="22"/>
          <w:shd w:val="clear" w:color="auto" w:fill="F5F5F5"/>
        </w:rPr>
        <w:t xml:space="preserve">, </w:t>
      </w:r>
      <w:r w:rsidR="00336583" w:rsidRPr="00336583">
        <w:rPr>
          <w:rFonts w:eastAsia="Calibri"/>
          <w:sz w:val="22"/>
          <w:szCs w:val="22"/>
        </w:rPr>
        <w:t xml:space="preserve">zeminlerin dane çapı ve dağılımının belirlenmesi ve sınıflandırılma ilkeleri, ince </w:t>
      </w:r>
      <w:proofErr w:type="spellStart"/>
      <w:r w:rsidR="00336583" w:rsidRPr="00336583">
        <w:rPr>
          <w:rFonts w:eastAsia="Calibri"/>
          <w:sz w:val="22"/>
          <w:szCs w:val="22"/>
        </w:rPr>
        <w:t>daneli</w:t>
      </w:r>
      <w:proofErr w:type="spellEnd"/>
      <w:r w:rsidR="00336583" w:rsidRPr="00336583">
        <w:rPr>
          <w:rFonts w:eastAsia="Calibri"/>
          <w:sz w:val="22"/>
          <w:szCs w:val="22"/>
        </w:rPr>
        <w:t xml:space="preserve"> zeminlerin kıvam limitleri ve faz ilişkileri, sıkıştırma (</w:t>
      </w:r>
      <w:proofErr w:type="spellStart"/>
      <w:r w:rsidR="00336583" w:rsidRPr="00336583">
        <w:rPr>
          <w:rFonts w:eastAsia="Calibri"/>
          <w:sz w:val="22"/>
          <w:szCs w:val="22"/>
        </w:rPr>
        <w:t>kompaksiyon</w:t>
      </w:r>
      <w:proofErr w:type="spellEnd"/>
      <w:r w:rsidR="00336583" w:rsidRPr="00336583">
        <w:rPr>
          <w:rFonts w:eastAsia="Calibri"/>
          <w:sz w:val="22"/>
          <w:szCs w:val="22"/>
        </w:rPr>
        <w:t xml:space="preserve">) ve zemin özelliklerine etkileri, </w:t>
      </w:r>
      <w:proofErr w:type="spellStart"/>
      <w:r w:rsidR="00336583" w:rsidRPr="00336583">
        <w:rPr>
          <w:rFonts w:eastAsia="Calibri"/>
          <w:sz w:val="22"/>
          <w:szCs w:val="22"/>
        </w:rPr>
        <w:t>kompaksiyon</w:t>
      </w:r>
      <w:proofErr w:type="spellEnd"/>
      <w:r w:rsidR="00336583" w:rsidRPr="00336583">
        <w:rPr>
          <w:rFonts w:eastAsia="Calibri"/>
          <w:sz w:val="22"/>
          <w:szCs w:val="22"/>
        </w:rPr>
        <w:t xml:space="preserve"> yöntemleri ve kontrolü.</w:t>
      </w:r>
      <w:proofErr w:type="gramEnd"/>
    </w:p>
    <w:p w:rsidR="00D24C82" w:rsidRPr="00336583" w:rsidRDefault="00D24C82" w:rsidP="00336583">
      <w:pPr>
        <w:tabs>
          <w:tab w:val="left" w:pos="-284"/>
          <w:tab w:val="left" w:pos="0"/>
          <w:tab w:val="left" w:pos="284"/>
        </w:tabs>
        <w:spacing w:after="120"/>
        <w:jc w:val="both"/>
        <w:rPr>
          <w:b/>
          <w:sz w:val="22"/>
          <w:szCs w:val="22"/>
        </w:rPr>
      </w:pPr>
      <w:r w:rsidRPr="00336583">
        <w:rPr>
          <w:b/>
          <w:sz w:val="22"/>
          <w:szCs w:val="22"/>
        </w:rPr>
        <w:t xml:space="preserve">5313209 </w:t>
      </w:r>
      <w:r w:rsidRPr="00336583">
        <w:rPr>
          <w:b/>
          <w:sz w:val="22"/>
          <w:szCs w:val="22"/>
          <w:lang w:eastAsia="x-none"/>
        </w:rPr>
        <w:t>Betonarme (3+0)</w:t>
      </w:r>
      <w:r w:rsidR="00336583" w:rsidRPr="00336583">
        <w:rPr>
          <w:b/>
          <w:sz w:val="22"/>
          <w:szCs w:val="22"/>
          <w:lang w:eastAsia="x-none"/>
        </w:rPr>
        <w:t xml:space="preserve"> </w:t>
      </w:r>
      <w:r w:rsidRPr="00336583">
        <w:rPr>
          <w:b/>
          <w:sz w:val="22"/>
          <w:szCs w:val="22"/>
          <w:lang w:eastAsia="x-none"/>
        </w:rPr>
        <w:t>3</w:t>
      </w:r>
      <w:r w:rsidRPr="00336583">
        <w:rPr>
          <w:b/>
          <w:sz w:val="22"/>
          <w:szCs w:val="22"/>
        </w:rPr>
        <w:t>:</w:t>
      </w:r>
      <w:r w:rsidRPr="00336583">
        <w:rPr>
          <w:sz w:val="22"/>
          <w:szCs w:val="22"/>
        </w:rPr>
        <w:t xml:space="preserve"> </w:t>
      </w:r>
      <w:r w:rsidR="00336583" w:rsidRPr="00336583">
        <w:rPr>
          <w:rFonts w:eastAsia="Calibri"/>
          <w:sz w:val="22"/>
          <w:szCs w:val="22"/>
        </w:rPr>
        <w:t xml:space="preserve">Betonarmeyi tanıma, tarihi gelişimi, avantaj ve dezavantajları, taşıyıcı sistemlerine göre yapı sınıfları ve betonarme yapı elemanları ve davranışları. </w:t>
      </w:r>
      <w:proofErr w:type="gramStart"/>
      <w:r w:rsidR="00336583" w:rsidRPr="00336583">
        <w:rPr>
          <w:rFonts w:eastAsia="Calibri"/>
          <w:sz w:val="22"/>
          <w:szCs w:val="22"/>
        </w:rPr>
        <w:t>Betonarme yapı elemanlarının hesap ve tasarımı.</w:t>
      </w:r>
      <w:proofErr w:type="gramEnd"/>
    </w:p>
    <w:p w:rsidR="00D24C82" w:rsidRPr="00336583" w:rsidRDefault="00D24C82" w:rsidP="00D24C82">
      <w:pPr>
        <w:spacing w:after="120"/>
        <w:jc w:val="both"/>
        <w:rPr>
          <w:b/>
          <w:sz w:val="22"/>
          <w:szCs w:val="22"/>
          <w:u w:val="single"/>
        </w:rPr>
      </w:pPr>
      <w:r w:rsidRPr="00336583">
        <w:rPr>
          <w:b/>
          <w:sz w:val="22"/>
          <w:szCs w:val="22"/>
          <w:u w:val="single"/>
        </w:rPr>
        <w:t xml:space="preserve">Seçmeli Dersler </w:t>
      </w:r>
    </w:p>
    <w:p w:rsidR="00336583" w:rsidRPr="00336583" w:rsidRDefault="00D24C82" w:rsidP="00336583">
      <w:pPr>
        <w:tabs>
          <w:tab w:val="left" w:pos="-284"/>
          <w:tab w:val="left" w:pos="0"/>
          <w:tab w:val="left" w:pos="284"/>
        </w:tabs>
        <w:spacing w:after="120"/>
        <w:jc w:val="both"/>
        <w:rPr>
          <w:b/>
          <w:sz w:val="22"/>
          <w:szCs w:val="22"/>
        </w:rPr>
      </w:pPr>
      <w:r w:rsidRPr="00336583">
        <w:rPr>
          <w:rFonts w:eastAsia="Calibri"/>
          <w:b/>
          <w:sz w:val="22"/>
          <w:szCs w:val="22"/>
        </w:rPr>
        <w:t xml:space="preserve">5313030 </w:t>
      </w:r>
      <w:r w:rsidRPr="00336583">
        <w:rPr>
          <w:b/>
          <w:sz w:val="22"/>
          <w:szCs w:val="22"/>
        </w:rPr>
        <w:t>Su Temini ve İletimi (2-1) 4:</w:t>
      </w:r>
      <w:r w:rsidRPr="00336583">
        <w:rPr>
          <w:sz w:val="22"/>
          <w:szCs w:val="22"/>
        </w:rPr>
        <w:t xml:space="preserve"> </w:t>
      </w:r>
      <w:r w:rsidR="00336583" w:rsidRPr="00336583">
        <w:rPr>
          <w:sz w:val="22"/>
          <w:szCs w:val="22"/>
        </w:rPr>
        <w:t xml:space="preserve">İçme suları, sulama suyu, enerji üretiminde su, nüfus hesaplama yöntemleri ve uygulamaları, su ihtiyacı, su kaynak debisi, yüzey suları, yer altı suları, su alma yöntemleri. </w:t>
      </w:r>
      <w:proofErr w:type="gramStart"/>
      <w:r w:rsidR="00336583" w:rsidRPr="00336583">
        <w:rPr>
          <w:sz w:val="22"/>
          <w:szCs w:val="22"/>
        </w:rPr>
        <w:t>cazibeli</w:t>
      </w:r>
      <w:proofErr w:type="gramEnd"/>
      <w:r w:rsidR="00336583" w:rsidRPr="00336583">
        <w:rPr>
          <w:sz w:val="22"/>
          <w:szCs w:val="22"/>
        </w:rPr>
        <w:t xml:space="preserve"> iletim, </w:t>
      </w:r>
      <w:proofErr w:type="spellStart"/>
      <w:r w:rsidR="00336583" w:rsidRPr="00336583">
        <w:rPr>
          <w:sz w:val="22"/>
          <w:szCs w:val="22"/>
        </w:rPr>
        <w:t>terfili</w:t>
      </w:r>
      <w:proofErr w:type="spellEnd"/>
      <w:r w:rsidR="00336583" w:rsidRPr="00336583">
        <w:rPr>
          <w:sz w:val="22"/>
          <w:szCs w:val="22"/>
        </w:rPr>
        <w:t xml:space="preserve"> iletim.</w:t>
      </w:r>
    </w:p>
    <w:p w:rsidR="00336583" w:rsidRPr="00336583" w:rsidRDefault="00D24C82" w:rsidP="00336583">
      <w:pPr>
        <w:tabs>
          <w:tab w:val="left" w:pos="0"/>
          <w:tab w:val="left" w:pos="360"/>
          <w:tab w:val="left" w:pos="600"/>
        </w:tabs>
        <w:spacing w:after="120"/>
        <w:jc w:val="both"/>
        <w:outlineLvl w:val="0"/>
        <w:rPr>
          <w:sz w:val="22"/>
          <w:szCs w:val="22"/>
        </w:rPr>
      </w:pPr>
      <w:proofErr w:type="gramStart"/>
      <w:r w:rsidRPr="00336583">
        <w:rPr>
          <w:rFonts w:eastAsia="Calibri"/>
          <w:b/>
          <w:sz w:val="22"/>
          <w:szCs w:val="22"/>
        </w:rPr>
        <w:t xml:space="preserve">5313031 </w:t>
      </w:r>
      <w:r w:rsidRPr="00336583">
        <w:rPr>
          <w:b/>
          <w:sz w:val="22"/>
          <w:szCs w:val="22"/>
        </w:rPr>
        <w:t>Ulaşım (2-1) 4:</w:t>
      </w:r>
      <w:r w:rsidRPr="00336583">
        <w:rPr>
          <w:sz w:val="22"/>
          <w:szCs w:val="22"/>
        </w:rPr>
        <w:t xml:space="preserve"> </w:t>
      </w:r>
      <w:r w:rsidR="00336583" w:rsidRPr="00336583">
        <w:rPr>
          <w:sz w:val="22"/>
          <w:szCs w:val="22"/>
        </w:rPr>
        <w:t>Temel kavramlar ve terimler; Şehir içi yolların düzenlenmesi; Yolda bulunması gereken elemanlar; Yol alt yapısında kullanılacak, zemin özelliklerinin belirlenme, ıslah, serim ve sıkıştırma yöntemleri ve bunlar ile ilgili gerekli test ve deneyler, Üst yapının özellikleri, çeşitleri ve yapım teknikleri hakkında temel bilgiler, Suyun yol alt ve üst yapısına vereceği zararı ve suyun yollardan uzaklaştırılma yöntemleri, Yola gelebilecek yer üstü suyunun yoldan uzaklaştırma yöntemleri, Yol üst yapısında oluşan kusur ve bu kusurların oluşumuna neden olan sebepler ve çözüm için temel ilkeler.</w:t>
      </w:r>
      <w:proofErr w:type="gramEnd"/>
    </w:p>
    <w:p w:rsidR="00D24C82" w:rsidRPr="00336583" w:rsidRDefault="00D24C82" w:rsidP="00336583">
      <w:pPr>
        <w:tabs>
          <w:tab w:val="left" w:pos="-284"/>
          <w:tab w:val="left" w:pos="0"/>
          <w:tab w:val="left" w:pos="284"/>
        </w:tabs>
        <w:spacing w:after="120"/>
        <w:jc w:val="both"/>
        <w:rPr>
          <w:sz w:val="22"/>
          <w:szCs w:val="22"/>
          <w:lang w:eastAsia="x-none"/>
        </w:rPr>
      </w:pPr>
      <w:proofErr w:type="gramStart"/>
      <w:r w:rsidRPr="00336583">
        <w:rPr>
          <w:b/>
          <w:sz w:val="22"/>
          <w:szCs w:val="22"/>
        </w:rPr>
        <w:t xml:space="preserve">5313032 3 Boyutlu Çizim (2-1) 4: </w:t>
      </w:r>
      <w:r w:rsidR="00336583" w:rsidRPr="00275793">
        <w:rPr>
          <w:sz w:val="22"/>
          <w:szCs w:val="22"/>
          <w:lang w:eastAsia="x-none"/>
        </w:rPr>
        <w:t>CAD Sistemi ve donan</w:t>
      </w:r>
      <w:r w:rsidR="00336583">
        <w:rPr>
          <w:sz w:val="22"/>
          <w:szCs w:val="22"/>
          <w:lang w:eastAsia="x-none"/>
        </w:rPr>
        <w:t xml:space="preserve">ımı içinde X,Y ve Z eksenlerinin tanıtımı; </w:t>
      </w:r>
      <w:r w:rsidR="00336583" w:rsidRPr="00275793">
        <w:rPr>
          <w:sz w:val="22"/>
          <w:szCs w:val="22"/>
          <w:lang w:eastAsia="x-none"/>
        </w:rPr>
        <w:t xml:space="preserve">CAD </w:t>
      </w:r>
      <w:r w:rsidR="00336583">
        <w:rPr>
          <w:sz w:val="22"/>
          <w:szCs w:val="22"/>
          <w:lang w:eastAsia="x-none"/>
        </w:rPr>
        <w:t>s</w:t>
      </w:r>
      <w:r w:rsidR="00336583" w:rsidRPr="00275793">
        <w:rPr>
          <w:sz w:val="22"/>
          <w:szCs w:val="22"/>
          <w:lang w:eastAsia="x-none"/>
        </w:rPr>
        <w:t>isteminin kullanımına yönelik 3 boyutlu objeler için temel bilgiler ve çizim parametreleri</w:t>
      </w:r>
      <w:r w:rsidR="00336583">
        <w:rPr>
          <w:sz w:val="22"/>
          <w:szCs w:val="22"/>
          <w:lang w:eastAsia="x-none"/>
        </w:rPr>
        <w:t xml:space="preserve">; </w:t>
      </w:r>
      <w:r w:rsidR="00336583" w:rsidRPr="00275793">
        <w:rPr>
          <w:sz w:val="22"/>
          <w:szCs w:val="22"/>
          <w:lang w:eastAsia="x-none"/>
        </w:rPr>
        <w:t>CAD Küp, silindir, küre vb. temel(</w:t>
      </w:r>
      <w:proofErr w:type="spellStart"/>
      <w:r w:rsidR="00336583" w:rsidRPr="00275793">
        <w:rPr>
          <w:sz w:val="22"/>
          <w:szCs w:val="22"/>
          <w:lang w:eastAsia="x-none"/>
        </w:rPr>
        <w:t>basic</w:t>
      </w:r>
      <w:proofErr w:type="spellEnd"/>
      <w:r w:rsidR="00336583" w:rsidRPr="00275793">
        <w:rPr>
          <w:sz w:val="22"/>
          <w:szCs w:val="22"/>
          <w:lang w:eastAsia="x-none"/>
        </w:rPr>
        <w:t xml:space="preserve">) 3D şekilleri </w:t>
      </w:r>
      <w:proofErr w:type="spellStart"/>
      <w:r w:rsidR="00336583" w:rsidRPr="00275793">
        <w:rPr>
          <w:sz w:val="22"/>
          <w:szCs w:val="22"/>
          <w:lang w:eastAsia="x-none"/>
        </w:rPr>
        <w:t>kısayol</w:t>
      </w:r>
      <w:proofErr w:type="spellEnd"/>
      <w:r w:rsidR="00336583" w:rsidRPr="00275793">
        <w:rPr>
          <w:sz w:val="22"/>
          <w:szCs w:val="22"/>
          <w:lang w:eastAsia="x-none"/>
        </w:rPr>
        <w:t xml:space="preserve"> klavye tuşları ve butonlar</w:t>
      </w:r>
      <w:r w:rsidR="00336583">
        <w:rPr>
          <w:sz w:val="22"/>
          <w:szCs w:val="22"/>
          <w:lang w:eastAsia="x-none"/>
        </w:rPr>
        <w:t>ı kullanarak çizim yöntemleri; 3D Çizim objelerinin üzerinde düzeltme(</w:t>
      </w:r>
      <w:proofErr w:type="spellStart"/>
      <w:r w:rsidR="00336583">
        <w:rPr>
          <w:sz w:val="22"/>
          <w:szCs w:val="22"/>
          <w:lang w:eastAsia="x-none"/>
        </w:rPr>
        <w:t>Modify</w:t>
      </w:r>
      <w:proofErr w:type="spellEnd"/>
      <w:r w:rsidR="00336583">
        <w:rPr>
          <w:sz w:val="22"/>
          <w:szCs w:val="22"/>
          <w:lang w:eastAsia="x-none"/>
        </w:rPr>
        <w:t>) ilkeleri.</w:t>
      </w:r>
      <w:proofErr w:type="gramEnd"/>
    </w:p>
    <w:p w:rsidR="00336583" w:rsidRPr="00275793" w:rsidRDefault="00D24C82" w:rsidP="00336583">
      <w:pPr>
        <w:tabs>
          <w:tab w:val="left" w:pos="-284"/>
          <w:tab w:val="left" w:pos="0"/>
          <w:tab w:val="left" w:pos="284"/>
        </w:tabs>
        <w:spacing w:after="120"/>
        <w:jc w:val="both"/>
        <w:rPr>
          <w:b/>
          <w:sz w:val="22"/>
          <w:szCs w:val="22"/>
        </w:rPr>
      </w:pPr>
      <w:r w:rsidRPr="00336583">
        <w:rPr>
          <w:b/>
          <w:sz w:val="22"/>
          <w:szCs w:val="22"/>
        </w:rPr>
        <w:t xml:space="preserve">5313033 </w:t>
      </w:r>
      <w:r w:rsidRPr="00336583">
        <w:rPr>
          <w:b/>
          <w:sz w:val="22"/>
          <w:szCs w:val="22"/>
          <w:lang w:eastAsia="x-none"/>
        </w:rPr>
        <w:t>Mukavemet (2-0)</w:t>
      </w:r>
      <w:r w:rsidR="00336583">
        <w:rPr>
          <w:b/>
          <w:sz w:val="22"/>
          <w:szCs w:val="22"/>
          <w:lang w:eastAsia="x-none"/>
        </w:rPr>
        <w:t xml:space="preserve"> </w:t>
      </w:r>
      <w:r w:rsidRPr="00336583">
        <w:rPr>
          <w:b/>
          <w:sz w:val="22"/>
          <w:szCs w:val="22"/>
          <w:lang w:eastAsia="x-none"/>
        </w:rPr>
        <w:t xml:space="preserve">3: </w:t>
      </w:r>
      <w:r w:rsidR="00336583" w:rsidRPr="00275793">
        <w:rPr>
          <w:sz w:val="22"/>
          <w:szCs w:val="22"/>
          <w:lang w:eastAsia="x-none"/>
        </w:rPr>
        <w:t>Mukavemet ile ilgili birim sistemleri ve birim sistemler</w:t>
      </w:r>
      <w:r w:rsidR="00336583">
        <w:rPr>
          <w:sz w:val="22"/>
          <w:szCs w:val="22"/>
          <w:lang w:eastAsia="x-none"/>
        </w:rPr>
        <w:t xml:space="preserve"> arası dönüşüme ilişkin ilkeler; b</w:t>
      </w:r>
      <w:r w:rsidR="00336583" w:rsidRPr="00275793">
        <w:rPr>
          <w:sz w:val="22"/>
          <w:szCs w:val="22"/>
          <w:lang w:eastAsia="x-none"/>
        </w:rPr>
        <w:t>asit problemle</w:t>
      </w:r>
      <w:r w:rsidR="00336583">
        <w:rPr>
          <w:sz w:val="22"/>
          <w:szCs w:val="22"/>
          <w:lang w:eastAsia="x-none"/>
        </w:rPr>
        <w:t>rle gerilmenin temel ilkelerine ilişkin uygulamalar</w:t>
      </w:r>
      <w:r w:rsidR="00336583" w:rsidRPr="00275793">
        <w:rPr>
          <w:sz w:val="22"/>
          <w:szCs w:val="22"/>
          <w:lang w:eastAsia="x-none"/>
        </w:rPr>
        <w:t xml:space="preserve">. Pascal Kanunu ve </w:t>
      </w:r>
      <w:proofErr w:type="spellStart"/>
      <w:r w:rsidR="00336583" w:rsidRPr="00275793">
        <w:rPr>
          <w:sz w:val="22"/>
          <w:szCs w:val="22"/>
          <w:lang w:eastAsia="x-none"/>
        </w:rPr>
        <w:t>Archim</w:t>
      </w:r>
      <w:r w:rsidR="00336583">
        <w:rPr>
          <w:sz w:val="22"/>
          <w:szCs w:val="22"/>
          <w:lang w:eastAsia="x-none"/>
        </w:rPr>
        <w:t>ed</w:t>
      </w:r>
      <w:proofErr w:type="spellEnd"/>
      <w:r w:rsidR="00336583">
        <w:rPr>
          <w:sz w:val="22"/>
          <w:szCs w:val="22"/>
          <w:lang w:eastAsia="x-none"/>
        </w:rPr>
        <w:t xml:space="preserve"> prensibinin temel ilkeleri; </w:t>
      </w:r>
      <w:proofErr w:type="spellStart"/>
      <w:r w:rsidR="00336583" w:rsidRPr="00275793">
        <w:rPr>
          <w:sz w:val="22"/>
          <w:szCs w:val="22"/>
          <w:lang w:eastAsia="x-none"/>
        </w:rPr>
        <w:t>Hook</w:t>
      </w:r>
      <w:proofErr w:type="spellEnd"/>
      <w:r w:rsidR="00336583" w:rsidRPr="00275793">
        <w:rPr>
          <w:sz w:val="22"/>
          <w:szCs w:val="22"/>
          <w:lang w:eastAsia="x-none"/>
        </w:rPr>
        <w:t xml:space="preserve"> Kanununun temel ilkeleri</w:t>
      </w:r>
      <w:r w:rsidR="00336583">
        <w:rPr>
          <w:sz w:val="22"/>
          <w:szCs w:val="22"/>
          <w:lang w:eastAsia="x-none"/>
        </w:rPr>
        <w:t>; g</w:t>
      </w:r>
      <w:r w:rsidR="00336583" w:rsidRPr="00275793">
        <w:rPr>
          <w:sz w:val="22"/>
          <w:szCs w:val="22"/>
          <w:lang w:eastAsia="x-none"/>
        </w:rPr>
        <w:t>eometrik şekillerin atalet momenti ve ağırlık merkezlerinin bulunmasında kullanılacak temel bağıntılar</w:t>
      </w:r>
      <w:r w:rsidR="00336583">
        <w:rPr>
          <w:sz w:val="22"/>
          <w:szCs w:val="22"/>
          <w:lang w:eastAsia="x-none"/>
        </w:rPr>
        <w:t>; b</w:t>
      </w:r>
      <w:r w:rsidR="00336583" w:rsidRPr="00275793">
        <w:rPr>
          <w:sz w:val="22"/>
          <w:szCs w:val="22"/>
          <w:lang w:eastAsia="x-none"/>
        </w:rPr>
        <w:t xml:space="preserve">asit kiriş tasarım ve </w:t>
      </w:r>
      <w:r w:rsidR="00336583" w:rsidRPr="00275793">
        <w:rPr>
          <w:sz w:val="22"/>
          <w:szCs w:val="22"/>
          <w:lang w:eastAsia="x-none"/>
        </w:rPr>
        <w:lastRenderedPageBreak/>
        <w:t>tahkiki ile ilgili temel ilkeler</w:t>
      </w:r>
      <w:r w:rsidR="00336583">
        <w:rPr>
          <w:sz w:val="22"/>
          <w:szCs w:val="22"/>
          <w:lang w:eastAsia="x-none"/>
        </w:rPr>
        <w:t xml:space="preserve"> ve uygulamalar; b</w:t>
      </w:r>
      <w:r w:rsidR="00336583" w:rsidRPr="00275793">
        <w:rPr>
          <w:sz w:val="22"/>
          <w:szCs w:val="22"/>
          <w:lang w:eastAsia="x-none"/>
        </w:rPr>
        <w:t>asit kirişlerde yük altında oluşacak eğri bağıntısının hesap y</w:t>
      </w:r>
      <w:r w:rsidR="00336583">
        <w:rPr>
          <w:sz w:val="22"/>
          <w:szCs w:val="22"/>
          <w:lang w:eastAsia="x-none"/>
        </w:rPr>
        <w:t xml:space="preserve">öntemi. </w:t>
      </w:r>
    </w:p>
    <w:p w:rsidR="00336583" w:rsidRPr="00275793" w:rsidRDefault="00D24C82" w:rsidP="00336583">
      <w:pPr>
        <w:tabs>
          <w:tab w:val="left" w:pos="-284"/>
          <w:tab w:val="left" w:pos="0"/>
          <w:tab w:val="left" w:pos="284"/>
        </w:tabs>
        <w:spacing w:after="120"/>
        <w:jc w:val="both"/>
        <w:rPr>
          <w:b/>
          <w:sz w:val="22"/>
          <w:szCs w:val="22"/>
        </w:rPr>
      </w:pPr>
      <w:r w:rsidRPr="00336583">
        <w:rPr>
          <w:b/>
          <w:sz w:val="22"/>
          <w:szCs w:val="22"/>
        </w:rPr>
        <w:t>5313034 Deprem ve Depremden Korunma (2-0) 3:</w:t>
      </w:r>
      <w:r w:rsidRPr="00336583">
        <w:rPr>
          <w:sz w:val="22"/>
          <w:szCs w:val="22"/>
        </w:rPr>
        <w:t xml:space="preserve"> </w:t>
      </w:r>
      <w:r w:rsidR="00336583" w:rsidRPr="00275793">
        <w:rPr>
          <w:sz w:val="22"/>
          <w:szCs w:val="22"/>
        </w:rPr>
        <w:t xml:space="preserve">Deprem </w:t>
      </w:r>
      <w:r w:rsidR="00336583">
        <w:rPr>
          <w:sz w:val="22"/>
          <w:szCs w:val="22"/>
        </w:rPr>
        <w:t>kavramı;</w:t>
      </w:r>
      <w:r w:rsidR="00336583" w:rsidRPr="00275793">
        <w:rPr>
          <w:sz w:val="22"/>
          <w:szCs w:val="22"/>
        </w:rPr>
        <w:t xml:space="preserve"> </w:t>
      </w:r>
      <w:r w:rsidR="00336583">
        <w:rPr>
          <w:sz w:val="22"/>
          <w:szCs w:val="22"/>
        </w:rPr>
        <w:t>y</w:t>
      </w:r>
      <w:r w:rsidR="00336583" w:rsidRPr="00275793">
        <w:rPr>
          <w:sz w:val="22"/>
          <w:szCs w:val="22"/>
        </w:rPr>
        <w:t xml:space="preserve">er kabuğunun yapısı. </w:t>
      </w:r>
      <w:hyperlink r:id="rId6" w:tooltip="Depremden Once Neler Yapilmali" w:history="1">
        <w:proofErr w:type="gramStart"/>
        <w:r w:rsidR="00336583">
          <w:rPr>
            <w:sz w:val="22"/>
            <w:szCs w:val="22"/>
          </w:rPr>
          <w:t>d</w:t>
        </w:r>
        <w:r w:rsidR="00336583" w:rsidRPr="00275793">
          <w:rPr>
            <w:sz w:val="22"/>
            <w:szCs w:val="22"/>
          </w:rPr>
          <w:t>epremden</w:t>
        </w:r>
        <w:proofErr w:type="gramEnd"/>
        <w:r w:rsidR="00336583" w:rsidRPr="00275793">
          <w:rPr>
            <w:sz w:val="22"/>
            <w:szCs w:val="22"/>
          </w:rPr>
          <w:t xml:space="preserve"> önce </w:t>
        </w:r>
        <w:r w:rsidR="00336583">
          <w:rPr>
            <w:sz w:val="22"/>
            <w:szCs w:val="22"/>
          </w:rPr>
          <w:t>yapılması</w:t>
        </w:r>
      </w:hyperlink>
      <w:r w:rsidR="00336583">
        <w:rPr>
          <w:sz w:val="22"/>
          <w:szCs w:val="22"/>
        </w:rPr>
        <w:t xml:space="preserve"> gerekenler;</w:t>
      </w:r>
      <w:r w:rsidR="00336583" w:rsidRPr="00275793">
        <w:rPr>
          <w:sz w:val="22"/>
          <w:szCs w:val="22"/>
        </w:rPr>
        <w:t xml:space="preserve"> Dünyanın oluşumu ve depremler. </w:t>
      </w:r>
      <w:proofErr w:type="gramStart"/>
      <w:r w:rsidR="00336583" w:rsidRPr="00275793">
        <w:rPr>
          <w:sz w:val="22"/>
          <w:szCs w:val="22"/>
        </w:rPr>
        <w:t xml:space="preserve">Türkiye'deki fay hatları. Türkiye’deki deprem alanları. </w:t>
      </w:r>
      <w:proofErr w:type="gramEnd"/>
      <w:r w:rsidR="00336583" w:rsidRPr="00275793">
        <w:rPr>
          <w:sz w:val="22"/>
          <w:szCs w:val="22"/>
        </w:rPr>
        <w:t>Depremlerden korunmak ve depremin etkisini azaltmak için yapılması gerekenle</w:t>
      </w:r>
      <w:r w:rsidR="00336583">
        <w:rPr>
          <w:sz w:val="22"/>
          <w:szCs w:val="22"/>
        </w:rPr>
        <w:t xml:space="preserve">r. </w:t>
      </w:r>
    </w:p>
    <w:p w:rsidR="00D24C82" w:rsidRPr="00336583" w:rsidRDefault="00D24C82" w:rsidP="00336583">
      <w:pPr>
        <w:tabs>
          <w:tab w:val="left" w:pos="-284"/>
          <w:tab w:val="left" w:pos="0"/>
          <w:tab w:val="left" w:pos="284"/>
        </w:tabs>
        <w:spacing w:after="120"/>
        <w:jc w:val="both"/>
        <w:rPr>
          <w:b/>
          <w:sz w:val="22"/>
          <w:szCs w:val="22"/>
        </w:rPr>
      </w:pPr>
      <w:r w:rsidRPr="00336583">
        <w:rPr>
          <w:b/>
          <w:sz w:val="22"/>
          <w:szCs w:val="22"/>
        </w:rPr>
        <w:t>5313035 Bina Bilgisi ve İmar Mevzuatı (2-0)3:</w:t>
      </w:r>
      <w:r w:rsidRPr="00336583">
        <w:rPr>
          <w:sz w:val="22"/>
          <w:szCs w:val="22"/>
        </w:rPr>
        <w:t xml:space="preserve"> </w:t>
      </w:r>
      <w:r w:rsidR="00336583" w:rsidRPr="00275793">
        <w:rPr>
          <w:sz w:val="22"/>
          <w:szCs w:val="22"/>
        </w:rPr>
        <w:t xml:space="preserve">Konutlar, genel bilgi tanımı ve amacı, ihtiyaç programının hazırlanması, canlıların ve eşyaların </w:t>
      </w:r>
      <w:proofErr w:type="gramStart"/>
      <w:r w:rsidR="00336583" w:rsidRPr="00275793">
        <w:rPr>
          <w:sz w:val="22"/>
          <w:szCs w:val="22"/>
        </w:rPr>
        <w:t>mekan</w:t>
      </w:r>
      <w:proofErr w:type="gramEnd"/>
      <w:r w:rsidR="00336583" w:rsidRPr="00275793">
        <w:rPr>
          <w:sz w:val="22"/>
          <w:szCs w:val="22"/>
        </w:rPr>
        <w:t xml:space="preserve"> boyutlandırılmasına etkisi, mekanların tefrişi, mekanların yönlendirilmesi, fonksiyon şeması, insan-çevre ilişkileri, planlama süreci, tasarlama evresi, konut barınma işlevleri, konut tasarımına etki eden etmenler, 3194 sayılı imar kanununda 3030 sayılı kanun kapsamı dışında kalan belediyeler tip imar yönetmeliği, ısı, sığınak ve otopark yönetmeliği.</w:t>
      </w:r>
      <w:r w:rsidR="00336583" w:rsidRPr="00275793">
        <w:rPr>
          <w:sz w:val="22"/>
          <w:szCs w:val="22"/>
          <w:lang w:eastAsia="x-none"/>
        </w:rPr>
        <w:t xml:space="preserve"> </w:t>
      </w:r>
    </w:p>
    <w:p w:rsidR="00D24C82" w:rsidRPr="00336583" w:rsidRDefault="00D24C82" w:rsidP="00D24C82">
      <w:pPr>
        <w:spacing w:after="120"/>
        <w:jc w:val="both"/>
        <w:rPr>
          <w:sz w:val="22"/>
          <w:szCs w:val="22"/>
          <w:lang w:eastAsia="x-none"/>
        </w:rPr>
      </w:pPr>
      <w:r w:rsidRPr="00336583">
        <w:rPr>
          <w:b/>
          <w:sz w:val="22"/>
          <w:szCs w:val="22"/>
        </w:rPr>
        <w:t xml:space="preserve">5313036 </w:t>
      </w:r>
      <w:r w:rsidRPr="00336583">
        <w:rPr>
          <w:b/>
          <w:sz w:val="22"/>
          <w:szCs w:val="22"/>
          <w:lang w:eastAsia="x-none"/>
        </w:rPr>
        <w:t>Mesleki Yabancı Dil-I (2-0)</w:t>
      </w:r>
      <w:r w:rsidR="00336583">
        <w:rPr>
          <w:b/>
          <w:sz w:val="22"/>
          <w:szCs w:val="22"/>
          <w:lang w:eastAsia="x-none"/>
        </w:rPr>
        <w:t xml:space="preserve"> </w:t>
      </w:r>
      <w:r w:rsidRPr="00336583">
        <w:rPr>
          <w:b/>
          <w:sz w:val="22"/>
          <w:szCs w:val="22"/>
          <w:lang w:eastAsia="x-none"/>
        </w:rPr>
        <w:t>3:</w:t>
      </w:r>
      <w:r w:rsidRPr="00336583">
        <w:rPr>
          <w:sz w:val="22"/>
          <w:szCs w:val="22"/>
          <w:lang w:eastAsia="x-none"/>
        </w:rPr>
        <w:t xml:space="preserve"> Temel seviyede İngilizce gramer bilgilerinin tekrarı, programa ilişkin kullanılan mesleki terimler ve bu terimlerin cümle içerisinde kullanımları. </w:t>
      </w:r>
    </w:p>
    <w:p w:rsidR="00D24C82" w:rsidRPr="00336583" w:rsidRDefault="00D24C82" w:rsidP="00D24C82">
      <w:pPr>
        <w:spacing w:after="120"/>
        <w:jc w:val="both"/>
        <w:rPr>
          <w:sz w:val="22"/>
          <w:szCs w:val="22"/>
          <w:lang w:eastAsia="x-none"/>
        </w:rPr>
      </w:pPr>
      <w:r w:rsidRPr="00336583">
        <w:rPr>
          <w:b/>
          <w:sz w:val="22"/>
          <w:szCs w:val="22"/>
        </w:rPr>
        <w:t xml:space="preserve">5313037 İstatistik (2-0) 2: </w:t>
      </w:r>
      <w:r w:rsidRPr="00336583">
        <w:rPr>
          <w:sz w:val="22"/>
          <w:szCs w:val="22"/>
          <w:lang w:eastAsia="x-none"/>
        </w:rPr>
        <w:t>İstatistiğin Tanımı, Veri, Verilerin Toplanması, Sınıflanması, Gruplanması. Seriler, Grafikler, Ortalamalar, Değişkenlik ve Bölünme Şekilleri, Oranlar, Endeksler, Olasılık Teorisi ve Dağılımları, İstatistiksel Tahmin Teorisi, İstatistiksel Karar Teorisi Ki-Kare Analizi, Zaman Serileri, Regresyon ve Korelasyon Analizi. Aylık Toplantılara Bilgi Sunulması için Veri Tabanının Oluşturulması, İş Kazalarında İstatistik, İş Performansı İstatistiksel Değerleri.</w:t>
      </w:r>
    </w:p>
    <w:p w:rsidR="00D24C82" w:rsidRPr="00336583" w:rsidRDefault="00D24C82" w:rsidP="00D24C82">
      <w:pPr>
        <w:tabs>
          <w:tab w:val="left" w:pos="0"/>
          <w:tab w:val="left" w:pos="284"/>
        </w:tabs>
        <w:spacing w:after="120"/>
        <w:jc w:val="both"/>
        <w:rPr>
          <w:sz w:val="22"/>
          <w:szCs w:val="22"/>
          <w:lang w:eastAsia="x-none"/>
        </w:rPr>
      </w:pPr>
      <w:r w:rsidRPr="00336583">
        <w:rPr>
          <w:b/>
          <w:sz w:val="22"/>
          <w:szCs w:val="22"/>
          <w:lang w:eastAsia="x-none"/>
        </w:rPr>
        <w:t>5313038 Araştırma Yöntem ve Teknikleri (2-0) 2:</w:t>
      </w:r>
      <w:r w:rsidRPr="00336583">
        <w:rPr>
          <w:sz w:val="22"/>
          <w:szCs w:val="22"/>
          <w:lang w:eastAsia="x-none"/>
        </w:rPr>
        <w:t xml:space="preserve"> Bu derste araştırma konularını seçme, kaynak araştırması yapma, araştırma sonuçlarını değerlendirme, araştırma sonuçlarını rapor haline dönüştürme, sunuma hazırlık yapma, sunumu yapma gibi içerikleri içermektedir.</w:t>
      </w:r>
    </w:p>
    <w:p w:rsidR="00D24C82" w:rsidRPr="00336583" w:rsidRDefault="00D24C82" w:rsidP="00D24C82">
      <w:pPr>
        <w:tabs>
          <w:tab w:val="left" w:pos="0"/>
          <w:tab w:val="left" w:pos="360"/>
          <w:tab w:val="left" w:pos="600"/>
        </w:tabs>
        <w:spacing w:after="120"/>
        <w:jc w:val="both"/>
        <w:outlineLvl w:val="0"/>
        <w:rPr>
          <w:b/>
          <w:sz w:val="22"/>
          <w:szCs w:val="22"/>
          <w:u w:val="single"/>
        </w:rPr>
      </w:pPr>
      <w:proofErr w:type="gramStart"/>
      <w:r w:rsidRPr="00336583">
        <w:rPr>
          <w:b/>
          <w:sz w:val="22"/>
          <w:szCs w:val="22"/>
          <w:u w:val="single"/>
        </w:rPr>
        <w:t>IV.YARIYIL</w:t>
      </w:r>
      <w:proofErr w:type="gramEnd"/>
    </w:p>
    <w:p w:rsidR="00D24C82" w:rsidRPr="00336583" w:rsidRDefault="00D24C82" w:rsidP="00D24C82">
      <w:pPr>
        <w:tabs>
          <w:tab w:val="left" w:pos="0"/>
          <w:tab w:val="left" w:pos="360"/>
          <w:tab w:val="left" w:pos="600"/>
        </w:tabs>
        <w:spacing w:after="120"/>
        <w:jc w:val="both"/>
        <w:outlineLvl w:val="0"/>
        <w:rPr>
          <w:b/>
          <w:sz w:val="22"/>
          <w:szCs w:val="22"/>
          <w:u w:val="single"/>
        </w:rPr>
      </w:pPr>
      <w:r w:rsidRPr="00336583">
        <w:rPr>
          <w:b/>
          <w:sz w:val="22"/>
          <w:szCs w:val="22"/>
          <w:u w:val="single"/>
        </w:rPr>
        <w:t>Zorunlu Dersler</w:t>
      </w:r>
    </w:p>
    <w:p w:rsidR="00D24C82" w:rsidRPr="00336583" w:rsidRDefault="00D24C82" w:rsidP="00D24C82">
      <w:pPr>
        <w:spacing w:after="120"/>
        <w:jc w:val="both"/>
        <w:rPr>
          <w:sz w:val="22"/>
          <w:szCs w:val="22"/>
          <w:lang w:eastAsia="x-none"/>
        </w:rPr>
      </w:pPr>
      <w:proofErr w:type="gramStart"/>
      <w:r w:rsidRPr="00336583">
        <w:rPr>
          <w:b/>
          <w:sz w:val="22"/>
          <w:szCs w:val="22"/>
        </w:rPr>
        <w:t xml:space="preserve">0101102 Türk Dili-II </w:t>
      </w:r>
      <w:r w:rsidRPr="00336583">
        <w:rPr>
          <w:b/>
          <w:sz w:val="22"/>
          <w:szCs w:val="22"/>
          <w:lang w:eastAsia="x-none"/>
        </w:rPr>
        <w:t>(2-0)2</w:t>
      </w:r>
      <w:r w:rsidRPr="00336583">
        <w:rPr>
          <w:sz w:val="22"/>
          <w:szCs w:val="22"/>
          <w:lang w:eastAsia="x-none"/>
        </w:rPr>
        <w:t>: Kelime grupları, kelimelerin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(CV) yazma, karşılıklı konuşma ve tartışma gibi anlatım türleri.</w:t>
      </w:r>
      <w:proofErr w:type="gramEnd"/>
    </w:p>
    <w:p w:rsidR="00D24C82" w:rsidRPr="00336583" w:rsidRDefault="00D24C82" w:rsidP="00D24C82">
      <w:pPr>
        <w:spacing w:after="120"/>
        <w:jc w:val="both"/>
        <w:rPr>
          <w:color w:val="000000"/>
          <w:sz w:val="22"/>
          <w:szCs w:val="22"/>
        </w:rPr>
      </w:pPr>
      <w:r w:rsidRPr="00336583">
        <w:rPr>
          <w:b/>
          <w:sz w:val="22"/>
          <w:szCs w:val="22"/>
        </w:rPr>
        <w:t xml:space="preserve">5313202 </w:t>
      </w:r>
      <w:r w:rsidRPr="00336583">
        <w:rPr>
          <w:b/>
          <w:sz w:val="22"/>
          <w:szCs w:val="22"/>
          <w:lang w:eastAsia="x-none"/>
        </w:rPr>
        <w:t>Yapı Denetim Uygulamaları-II</w:t>
      </w:r>
      <w:r w:rsidRPr="00336583">
        <w:rPr>
          <w:b/>
          <w:color w:val="000000"/>
          <w:sz w:val="22"/>
          <w:szCs w:val="22"/>
        </w:rPr>
        <w:t xml:space="preserve"> (4-1) 5:</w:t>
      </w:r>
      <w:r w:rsidRPr="00336583">
        <w:rPr>
          <w:color w:val="000000"/>
          <w:sz w:val="22"/>
          <w:szCs w:val="22"/>
        </w:rPr>
        <w:t xml:space="preserve"> Proje Konusu İhtiyaç Analizi ve İş Programı Kaynak Araştırması Proje yürütülmesi Proje sunumu Proje Dosyalama Projelerin Teslimi.</w:t>
      </w:r>
    </w:p>
    <w:p w:rsidR="00D24C82" w:rsidRPr="00336583" w:rsidRDefault="00D24C82" w:rsidP="00D24C82">
      <w:pPr>
        <w:spacing w:after="120"/>
        <w:jc w:val="both"/>
        <w:rPr>
          <w:rFonts w:eastAsia="Calibri"/>
          <w:b/>
          <w:sz w:val="22"/>
          <w:szCs w:val="22"/>
        </w:rPr>
      </w:pPr>
      <w:r w:rsidRPr="00336583">
        <w:rPr>
          <w:rFonts w:eastAsia="Calibri"/>
          <w:b/>
          <w:sz w:val="22"/>
          <w:szCs w:val="22"/>
        </w:rPr>
        <w:t xml:space="preserve">5313204 Büro ve Şantiye Organizasyonu </w:t>
      </w:r>
      <w:r w:rsidRPr="00336583">
        <w:rPr>
          <w:rFonts w:eastAsia="Calibri"/>
          <w:b/>
          <w:sz w:val="22"/>
          <w:szCs w:val="22"/>
          <w:lang w:eastAsia="x-none"/>
        </w:rPr>
        <w:t xml:space="preserve">(3- 0) 3: </w:t>
      </w:r>
      <w:r w:rsidR="00336583" w:rsidRPr="00275793">
        <w:rPr>
          <w:rFonts w:eastAsia="Calibri"/>
          <w:sz w:val="22"/>
          <w:szCs w:val="22"/>
        </w:rPr>
        <w:t>Yapıdaki proje türleri, hazırlanması, projelere duyulan gereksinim ve tarafları, İhale, ihale yasası, ihaleye katılabilme (yeterlik) belgesi alma, ihalenin kazanılmasından sonra yapılacak işlemler, teminatlar, sözleşme türleri, sözleşmelerin yapılması, teminatların alınması ve iade edilmesi ve bu esnada doğması olası problemler ve çözümleri.</w:t>
      </w:r>
    </w:p>
    <w:p w:rsidR="00336583" w:rsidRDefault="00D24C82" w:rsidP="00D24C82">
      <w:pPr>
        <w:spacing w:after="120"/>
        <w:jc w:val="both"/>
        <w:rPr>
          <w:sz w:val="22"/>
          <w:szCs w:val="22"/>
          <w:lang w:eastAsia="x-none"/>
        </w:rPr>
      </w:pPr>
      <w:r w:rsidRPr="00336583">
        <w:rPr>
          <w:b/>
          <w:sz w:val="22"/>
          <w:szCs w:val="22"/>
        </w:rPr>
        <w:t xml:space="preserve">5313206 Bilgisayar Destekli Tasarım-II (2-1) 3: </w:t>
      </w:r>
      <w:proofErr w:type="spellStart"/>
      <w:r w:rsidR="00336583" w:rsidRPr="00336583">
        <w:rPr>
          <w:sz w:val="22"/>
          <w:szCs w:val="22"/>
          <w:lang w:eastAsia="x-none"/>
        </w:rPr>
        <w:t>Cad</w:t>
      </w:r>
      <w:proofErr w:type="spellEnd"/>
      <w:r w:rsidR="00336583" w:rsidRPr="00336583">
        <w:rPr>
          <w:sz w:val="22"/>
          <w:szCs w:val="22"/>
          <w:lang w:eastAsia="x-none"/>
        </w:rPr>
        <w:t xml:space="preserve"> sistemi yardımı ile basit bir yapının plan, kesit ve görünüş çizimleri, </w:t>
      </w:r>
      <w:proofErr w:type="spellStart"/>
      <w:r w:rsidR="00336583" w:rsidRPr="00336583">
        <w:rPr>
          <w:sz w:val="22"/>
          <w:szCs w:val="22"/>
          <w:lang w:eastAsia="x-none"/>
        </w:rPr>
        <w:t>Cad</w:t>
      </w:r>
      <w:proofErr w:type="spellEnd"/>
      <w:r w:rsidR="00336583" w:rsidRPr="00336583">
        <w:rPr>
          <w:sz w:val="22"/>
          <w:szCs w:val="22"/>
          <w:lang w:eastAsia="x-none"/>
        </w:rPr>
        <w:t xml:space="preserve"> sistemleri ile mimari detay çizim örnekleri, </w:t>
      </w:r>
      <w:proofErr w:type="spellStart"/>
      <w:r w:rsidR="00336583" w:rsidRPr="00336583">
        <w:rPr>
          <w:sz w:val="22"/>
          <w:szCs w:val="22"/>
          <w:lang w:eastAsia="x-none"/>
        </w:rPr>
        <w:t>cad</w:t>
      </w:r>
      <w:proofErr w:type="spellEnd"/>
      <w:r w:rsidR="00336583" w:rsidRPr="00336583">
        <w:rPr>
          <w:sz w:val="22"/>
          <w:szCs w:val="22"/>
          <w:lang w:eastAsia="x-none"/>
        </w:rPr>
        <w:t xml:space="preserve"> sistemi ile betonarme elamanlarını detay çizimleri, hazırlanan çizimlerin </w:t>
      </w:r>
      <w:proofErr w:type="spellStart"/>
      <w:r w:rsidR="00336583" w:rsidRPr="00336583">
        <w:rPr>
          <w:sz w:val="22"/>
          <w:szCs w:val="22"/>
          <w:lang w:eastAsia="x-none"/>
        </w:rPr>
        <w:t>ploter</w:t>
      </w:r>
      <w:proofErr w:type="spellEnd"/>
      <w:r w:rsidR="00336583" w:rsidRPr="00336583">
        <w:rPr>
          <w:sz w:val="22"/>
          <w:szCs w:val="22"/>
          <w:lang w:eastAsia="x-none"/>
        </w:rPr>
        <w:t xml:space="preserve"> yada </w:t>
      </w:r>
      <w:proofErr w:type="gramStart"/>
      <w:r w:rsidR="00336583" w:rsidRPr="00336583">
        <w:rPr>
          <w:sz w:val="22"/>
          <w:szCs w:val="22"/>
          <w:lang w:eastAsia="x-none"/>
        </w:rPr>
        <w:t>printer</w:t>
      </w:r>
      <w:proofErr w:type="gramEnd"/>
      <w:r w:rsidR="00336583" w:rsidRPr="00336583">
        <w:rPr>
          <w:sz w:val="22"/>
          <w:szCs w:val="22"/>
          <w:lang w:eastAsia="x-none"/>
        </w:rPr>
        <w:t xml:space="preserve"> yardımı ile kayda aktarılması.</w:t>
      </w:r>
    </w:p>
    <w:p w:rsidR="00D24C82" w:rsidRPr="00336583" w:rsidRDefault="00D24C82" w:rsidP="00D24C82">
      <w:pPr>
        <w:spacing w:after="120"/>
        <w:jc w:val="both"/>
        <w:rPr>
          <w:rFonts w:eastAsia="Calibri"/>
          <w:sz w:val="22"/>
          <w:szCs w:val="22"/>
        </w:rPr>
      </w:pPr>
      <w:r w:rsidRPr="00336583">
        <w:rPr>
          <w:b/>
          <w:sz w:val="22"/>
          <w:szCs w:val="22"/>
          <w:lang w:eastAsia="tr-TR"/>
        </w:rPr>
        <w:t xml:space="preserve">5313208 </w:t>
      </w:r>
      <w:r w:rsidRPr="00336583">
        <w:rPr>
          <w:rFonts w:eastAsia="Calibri"/>
          <w:b/>
          <w:sz w:val="22"/>
          <w:szCs w:val="22"/>
          <w:lang w:eastAsia="x-none"/>
        </w:rPr>
        <w:t xml:space="preserve">Zemin Mekaniği-II </w:t>
      </w:r>
      <w:r w:rsidRPr="00336583">
        <w:rPr>
          <w:rFonts w:eastAsia="Calibri"/>
          <w:b/>
          <w:sz w:val="22"/>
          <w:szCs w:val="22"/>
        </w:rPr>
        <w:t xml:space="preserve">(2-1) 4 </w:t>
      </w:r>
      <w:r w:rsidRPr="00336583">
        <w:rPr>
          <w:rFonts w:eastAsia="Calibri"/>
          <w:sz w:val="22"/>
          <w:szCs w:val="22"/>
          <w:shd w:val="clear" w:color="auto" w:fill="F5F5F5"/>
        </w:rPr>
        <w:t>Zemin içinde su,</w:t>
      </w:r>
      <w:r w:rsidRPr="00336583">
        <w:rPr>
          <w:rFonts w:eastAsia="Calibri"/>
          <w:sz w:val="22"/>
          <w:szCs w:val="22"/>
        </w:rPr>
        <w:t xml:space="preserve"> yeraltı su seviyesi, su akımları, </w:t>
      </w:r>
      <w:proofErr w:type="spellStart"/>
      <w:r w:rsidRPr="00336583">
        <w:rPr>
          <w:rFonts w:eastAsia="Calibri"/>
          <w:sz w:val="22"/>
          <w:szCs w:val="22"/>
        </w:rPr>
        <w:t>kapilarite</w:t>
      </w:r>
      <w:proofErr w:type="spellEnd"/>
      <w:r w:rsidRPr="00336583">
        <w:rPr>
          <w:rFonts w:eastAsia="Calibri"/>
          <w:sz w:val="22"/>
          <w:szCs w:val="22"/>
        </w:rPr>
        <w:t xml:space="preserve"> ve don etkisi, zeminlerin geçirimliliği, zeminde gerilme dağılışı (tekil, çizgisel ve şerit yükler), zeminlerin </w:t>
      </w:r>
      <w:proofErr w:type="gramStart"/>
      <w:r w:rsidRPr="00336583">
        <w:rPr>
          <w:rFonts w:eastAsia="Calibri"/>
          <w:sz w:val="22"/>
          <w:szCs w:val="22"/>
        </w:rPr>
        <w:t>konsolidasyonu</w:t>
      </w:r>
      <w:proofErr w:type="gramEnd"/>
      <w:r w:rsidRPr="00336583">
        <w:rPr>
          <w:rFonts w:eastAsia="Calibri"/>
          <w:sz w:val="22"/>
          <w:szCs w:val="22"/>
        </w:rPr>
        <w:t xml:space="preserve"> ilgili tanımlar, </w:t>
      </w:r>
      <w:proofErr w:type="spellStart"/>
      <w:r w:rsidRPr="00336583">
        <w:rPr>
          <w:rFonts w:eastAsia="Calibri"/>
          <w:sz w:val="22"/>
          <w:szCs w:val="22"/>
        </w:rPr>
        <w:t>ödometre</w:t>
      </w:r>
      <w:proofErr w:type="spellEnd"/>
      <w:r w:rsidRPr="00336583">
        <w:rPr>
          <w:rFonts w:eastAsia="Calibri"/>
          <w:sz w:val="22"/>
          <w:szCs w:val="22"/>
        </w:rPr>
        <w:t xml:space="preserve"> deneyi ve prosedürü, plastik ve elastik deformasyonlar, örnek problemlerin çözümü, zeminlerin kayma mukavemeti, kayma direnci parametrelerinin belirlenmesinde laboratuvar ve arazi deneyleri,  </w:t>
      </w:r>
      <w:proofErr w:type="spellStart"/>
      <w:r w:rsidRPr="00336583">
        <w:rPr>
          <w:rFonts w:eastAsia="Calibri"/>
          <w:sz w:val="22"/>
          <w:szCs w:val="22"/>
        </w:rPr>
        <w:t>mohr-coulomb</w:t>
      </w:r>
      <w:proofErr w:type="spellEnd"/>
      <w:r w:rsidRPr="00336583">
        <w:rPr>
          <w:rFonts w:eastAsia="Calibri"/>
          <w:sz w:val="22"/>
          <w:szCs w:val="22"/>
        </w:rPr>
        <w:t xml:space="preserve"> kırılma teorisi, yanal zemin basınçları ve dayanma yapıları, </w:t>
      </w:r>
      <w:proofErr w:type="spellStart"/>
      <w:r w:rsidRPr="00336583">
        <w:rPr>
          <w:rFonts w:eastAsia="Calibri"/>
          <w:sz w:val="22"/>
          <w:szCs w:val="22"/>
        </w:rPr>
        <w:t>rankine</w:t>
      </w:r>
      <w:proofErr w:type="spellEnd"/>
      <w:r w:rsidRPr="00336583">
        <w:rPr>
          <w:rFonts w:eastAsia="Calibri"/>
          <w:sz w:val="22"/>
          <w:szCs w:val="22"/>
        </w:rPr>
        <w:t xml:space="preserve"> ve </w:t>
      </w:r>
      <w:proofErr w:type="spellStart"/>
      <w:r w:rsidRPr="00336583">
        <w:rPr>
          <w:rFonts w:eastAsia="Calibri"/>
          <w:sz w:val="22"/>
          <w:szCs w:val="22"/>
        </w:rPr>
        <w:t>coulomb</w:t>
      </w:r>
      <w:proofErr w:type="spellEnd"/>
      <w:r w:rsidRPr="00336583">
        <w:rPr>
          <w:rFonts w:eastAsia="Calibri"/>
          <w:sz w:val="22"/>
          <w:szCs w:val="22"/>
        </w:rPr>
        <w:t xml:space="preserve"> kama teorisi, dayanma yapılarının hesap ilkeleri.</w:t>
      </w:r>
    </w:p>
    <w:p w:rsidR="00336583" w:rsidRPr="00275793" w:rsidRDefault="00D24C82" w:rsidP="00336583">
      <w:pPr>
        <w:spacing w:after="120"/>
        <w:jc w:val="both"/>
        <w:rPr>
          <w:sz w:val="22"/>
          <w:szCs w:val="22"/>
        </w:rPr>
      </w:pPr>
      <w:r w:rsidRPr="00336583">
        <w:rPr>
          <w:b/>
          <w:sz w:val="22"/>
          <w:szCs w:val="22"/>
        </w:rPr>
        <w:t>5313210 Topoğrafya (2-1)</w:t>
      </w:r>
      <w:r w:rsidR="00336583">
        <w:rPr>
          <w:b/>
          <w:sz w:val="22"/>
          <w:szCs w:val="22"/>
        </w:rPr>
        <w:t xml:space="preserve"> </w:t>
      </w:r>
      <w:r w:rsidRPr="00336583">
        <w:rPr>
          <w:b/>
          <w:sz w:val="22"/>
          <w:szCs w:val="22"/>
        </w:rPr>
        <w:t>3:</w:t>
      </w:r>
      <w:r w:rsidRPr="00336583">
        <w:rPr>
          <w:sz w:val="22"/>
          <w:szCs w:val="22"/>
        </w:rPr>
        <w:t xml:space="preserve"> </w:t>
      </w:r>
      <w:r w:rsidR="00336583" w:rsidRPr="00275793">
        <w:rPr>
          <w:sz w:val="22"/>
          <w:szCs w:val="22"/>
        </w:rPr>
        <w:t xml:space="preserve">Temel kavramlar ve terimler; açı ve uzunluk ölçme </w:t>
      </w:r>
      <w:proofErr w:type="spellStart"/>
      <w:r w:rsidR="00336583" w:rsidRPr="00275793">
        <w:rPr>
          <w:sz w:val="22"/>
          <w:szCs w:val="22"/>
        </w:rPr>
        <w:t>metodları</w:t>
      </w:r>
      <w:proofErr w:type="spellEnd"/>
      <w:r w:rsidR="00336583" w:rsidRPr="00275793">
        <w:rPr>
          <w:sz w:val="22"/>
          <w:szCs w:val="22"/>
        </w:rPr>
        <w:t xml:space="preserve">; hataların tespiti ve giderilmesi; dik inme ve dik çıkma; küçük arazi parçalarının alan hesapları, tesviye etme ve aletleri, </w:t>
      </w:r>
      <w:proofErr w:type="spellStart"/>
      <w:r w:rsidR="00336583" w:rsidRPr="00275793">
        <w:rPr>
          <w:sz w:val="22"/>
          <w:szCs w:val="22"/>
        </w:rPr>
        <w:t>nivoların</w:t>
      </w:r>
      <w:proofErr w:type="spellEnd"/>
      <w:r w:rsidR="00336583" w:rsidRPr="00275793">
        <w:rPr>
          <w:sz w:val="22"/>
          <w:szCs w:val="22"/>
        </w:rPr>
        <w:t xml:space="preserve"> yapısı hata giderilmesi; </w:t>
      </w:r>
      <w:proofErr w:type="spellStart"/>
      <w:r w:rsidR="00336583" w:rsidRPr="00275793">
        <w:rPr>
          <w:sz w:val="22"/>
          <w:szCs w:val="22"/>
        </w:rPr>
        <w:t>nivelman</w:t>
      </w:r>
      <w:proofErr w:type="spellEnd"/>
      <w:r w:rsidR="00336583" w:rsidRPr="00275793">
        <w:rPr>
          <w:sz w:val="22"/>
          <w:szCs w:val="22"/>
        </w:rPr>
        <w:t xml:space="preserve"> yapılması; karne düzenleme şekilleri. </w:t>
      </w:r>
      <w:proofErr w:type="spellStart"/>
      <w:r w:rsidR="00336583" w:rsidRPr="00275793">
        <w:rPr>
          <w:sz w:val="22"/>
          <w:szCs w:val="22"/>
        </w:rPr>
        <w:t>nivelmanda</w:t>
      </w:r>
      <w:proofErr w:type="spellEnd"/>
      <w:r w:rsidR="00336583" w:rsidRPr="00275793">
        <w:rPr>
          <w:sz w:val="22"/>
          <w:szCs w:val="22"/>
        </w:rPr>
        <w:t xml:space="preserve"> kapanma hataları ve giderilmesi; </w:t>
      </w:r>
      <w:proofErr w:type="spellStart"/>
      <w:r w:rsidR="00336583" w:rsidRPr="00275793">
        <w:rPr>
          <w:sz w:val="22"/>
          <w:szCs w:val="22"/>
        </w:rPr>
        <w:t>boykesit</w:t>
      </w:r>
      <w:proofErr w:type="spellEnd"/>
      <w:r w:rsidR="00336583" w:rsidRPr="00275793">
        <w:rPr>
          <w:sz w:val="22"/>
          <w:szCs w:val="22"/>
        </w:rPr>
        <w:t xml:space="preserve"> çıkarılması; </w:t>
      </w:r>
      <w:proofErr w:type="spellStart"/>
      <w:r w:rsidR="00336583" w:rsidRPr="00275793">
        <w:rPr>
          <w:sz w:val="22"/>
          <w:szCs w:val="22"/>
        </w:rPr>
        <w:t>enkesit</w:t>
      </w:r>
      <w:proofErr w:type="spellEnd"/>
      <w:r w:rsidR="00336583" w:rsidRPr="00275793">
        <w:rPr>
          <w:sz w:val="22"/>
          <w:szCs w:val="22"/>
        </w:rPr>
        <w:t xml:space="preserve"> çıkarılması ve hesaplanması; yüzey </w:t>
      </w:r>
      <w:proofErr w:type="spellStart"/>
      <w:r w:rsidR="00336583" w:rsidRPr="00275793">
        <w:rPr>
          <w:sz w:val="22"/>
          <w:szCs w:val="22"/>
        </w:rPr>
        <w:t>nivelmanı</w:t>
      </w:r>
      <w:proofErr w:type="spellEnd"/>
      <w:r w:rsidR="00336583" w:rsidRPr="00275793">
        <w:rPr>
          <w:sz w:val="22"/>
          <w:szCs w:val="22"/>
        </w:rPr>
        <w:t xml:space="preserve"> ve çeşitleri; eş yükselti eğrili planların çizimi; takometrenin yapısı, kullanımı; hataların tespiti, giderilmesi; </w:t>
      </w:r>
      <w:proofErr w:type="spellStart"/>
      <w:r w:rsidR="00336583" w:rsidRPr="00275793">
        <w:rPr>
          <w:sz w:val="22"/>
          <w:szCs w:val="22"/>
        </w:rPr>
        <w:t>takimetri</w:t>
      </w:r>
      <w:proofErr w:type="spellEnd"/>
      <w:r w:rsidR="00336583" w:rsidRPr="00275793">
        <w:rPr>
          <w:sz w:val="22"/>
          <w:szCs w:val="22"/>
        </w:rPr>
        <w:t>; semt açılarının bulunması koordinat hesapları; aplikasyon.</w:t>
      </w:r>
    </w:p>
    <w:p w:rsidR="00D24C82" w:rsidRPr="00336583" w:rsidRDefault="00D24C82" w:rsidP="00D24C82">
      <w:pPr>
        <w:spacing w:after="120"/>
        <w:jc w:val="both"/>
        <w:rPr>
          <w:b/>
          <w:sz w:val="22"/>
          <w:szCs w:val="22"/>
          <w:u w:val="single"/>
        </w:rPr>
      </w:pPr>
      <w:r w:rsidRPr="00336583">
        <w:rPr>
          <w:b/>
          <w:sz w:val="22"/>
          <w:szCs w:val="22"/>
          <w:u w:val="single"/>
        </w:rPr>
        <w:lastRenderedPageBreak/>
        <w:t xml:space="preserve">Seçmeli Dersler </w:t>
      </w:r>
    </w:p>
    <w:p w:rsidR="00336583" w:rsidRPr="00275793" w:rsidRDefault="00D24C82" w:rsidP="00336583">
      <w:pPr>
        <w:tabs>
          <w:tab w:val="left" w:pos="0"/>
          <w:tab w:val="left" w:pos="284"/>
        </w:tabs>
        <w:spacing w:after="120"/>
        <w:jc w:val="both"/>
        <w:rPr>
          <w:sz w:val="22"/>
          <w:szCs w:val="22"/>
        </w:rPr>
      </w:pPr>
      <w:r w:rsidRPr="00336583">
        <w:rPr>
          <w:rFonts w:eastAsia="Calibri"/>
          <w:b/>
          <w:sz w:val="22"/>
          <w:szCs w:val="22"/>
        </w:rPr>
        <w:t xml:space="preserve">5313040 </w:t>
      </w:r>
      <w:r w:rsidRPr="00336583">
        <w:rPr>
          <w:b/>
          <w:sz w:val="22"/>
          <w:szCs w:val="22"/>
        </w:rPr>
        <w:t>Çelik Yapılar (2-1) 4:</w:t>
      </w:r>
      <w:r w:rsidRPr="00336583">
        <w:rPr>
          <w:sz w:val="22"/>
          <w:szCs w:val="22"/>
        </w:rPr>
        <w:t xml:space="preserve"> </w:t>
      </w:r>
      <w:r w:rsidR="00336583" w:rsidRPr="00275793">
        <w:rPr>
          <w:sz w:val="22"/>
          <w:szCs w:val="22"/>
        </w:rPr>
        <w:t xml:space="preserve">Çelik ile ilgili temel bilgiler, </w:t>
      </w:r>
      <w:r w:rsidR="00336583">
        <w:rPr>
          <w:sz w:val="22"/>
          <w:szCs w:val="22"/>
        </w:rPr>
        <w:t>ç</w:t>
      </w:r>
      <w:r w:rsidR="00336583" w:rsidRPr="00275793">
        <w:rPr>
          <w:sz w:val="22"/>
          <w:szCs w:val="22"/>
        </w:rPr>
        <w:t xml:space="preserve">elik yapılarda yük hesabının temel ilkeleri, </w:t>
      </w:r>
      <w:r w:rsidR="00336583">
        <w:rPr>
          <w:sz w:val="22"/>
          <w:szCs w:val="22"/>
        </w:rPr>
        <w:t>ç</w:t>
      </w:r>
      <w:r w:rsidR="00336583" w:rsidRPr="00275793">
        <w:rPr>
          <w:sz w:val="22"/>
          <w:szCs w:val="22"/>
        </w:rPr>
        <w:t xml:space="preserve">elik elemanları birleştirmede kullanılan temel yöntemler, </w:t>
      </w:r>
      <w:r w:rsidR="00336583">
        <w:rPr>
          <w:sz w:val="22"/>
          <w:szCs w:val="22"/>
        </w:rPr>
        <w:t>ç</w:t>
      </w:r>
      <w:r w:rsidR="00336583" w:rsidRPr="00275793">
        <w:rPr>
          <w:sz w:val="22"/>
          <w:szCs w:val="22"/>
        </w:rPr>
        <w:t xml:space="preserve">ekme çubuklarının kullanım ve temel hesap ilkeleri, </w:t>
      </w:r>
      <w:r w:rsidR="00336583">
        <w:rPr>
          <w:sz w:val="22"/>
          <w:szCs w:val="22"/>
        </w:rPr>
        <w:t>b</w:t>
      </w:r>
      <w:r w:rsidR="00336583" w:rsidRPr="00275793">
        <w:rPr>
          <w:sz w:val="22"/>
          <w:szCs w:val="22"/>
        </w:rPr>
        <w:t xml:space="preserve">asınç çubuklarının kullanım ve temel hesap ilkeleri. </w:t>
      </w:r>
    </w:p>
    <w:p w:rsidR="00336583" w:rsidRPr="00275793" w:rsidRDefault="00D24C82" w:rsidP="00336583">
      <w:pPr>
        <w:tabs>
          <w:tab w:val="left" w:pos="0"/>
          <w:tab w:val="left" w:pos="284"/>
        </w:tabs>
        <w:spacing w:after="120"/>
        <w:jc w:val="both"/>
        <w:rPr>
          <w:sz w:val="22"/>
          <w:szCs w:val="22"/>
        </w:rPr>
      </w:pPr>
      <w:r w:rsidRPr="00336583">
        <w:rPr>
          <w:b/>
          <w:sz w:val="22"/>
          <w:szCs w:val="22"/>
        </w:rPr>
        <w:t>5313041 Yapıların Onarımı ve Güçlendirilmesi (2-1) 4</w:t>
      </w:r>
      <w:r w:rsidR="00336583">
        <w:rPr>
          <w:sz w:val="22"/>
          <w:szCs w:val="22"/>
        </w:rPr>
        <w:t xml:space="preserve">: </w:t>
      </w:r>
      <w:r w:rsidR="00336583" w:rsidRPr="00275793">
        <w:rPr>
          <w:sz w:val="22"/>
          <w:szCs w:val="22"/>
        </w:rPr>
        <w:t xml:space="preserve">Hasar Tespiti, </w:t>
      </w:r>
      <w:proofErr w:type="spellStart"/>
      <w:r w:rsidR="00336583">
        <w:rPr>
          <w:sz w:val="22"/>
          <w:szCs w:val="22"/>
        </w:rPr>
        <w:t>r</w:t>
      </w:r>
      <w:r w:rsidR="00336583" w:rsidRPr="00275793">
        <w:rPr>
          <w:sz w:val="22"/>
          <w:szCs w:val="22"/>
        </w:rPr>
        <w:t>öleve</w:t>
      </w:r>
      <w:proofErr w:type="spellEnd"/>
      <w:r w:rsidR="00336583" w:rsidRPr="00275793">
        <w:rPr>
          <w:sz w:val="22"/>
          <w:szCs w:val="22"/>
        </w:rPr>
        <w:t xml:space="preserve"> çalışması tahribatsız muayene </w:t>
      </w:r>
      <w:proofErr w:type="spellStart"/>
      <w:r w:rsidR="00336583" w:rsidRPr="00275793">
        <w:rPr>
          <w:sz w:val="22"/>
          <w:szCs w:val="22"/>
        </w:rPr>
        <w:t>tahribatlı</w:t>
      </w:r>
      <w:proofErr w:type="spellEnd"/>
      <w:r w:rsidR="00336583" w:rsidRPr="00275793">
        <w:rPr>
          <w:sz w:val="22"/>
          <w:szCs w:val="22"/>
        </w:rPr>
        <w:t xml:space="preserve"> muayene yapılarda güçlendirme hasarlı bölgede ön hazırlık malzeme temini iskele ve platform onarım ve güçlendirme.</w:t>
      </w:r>
    </w:p>
    <w:p w:rsidR="00336583" w:rsidRPr="00275793" w:rsidRDefault="00D24C82" w:rsidP="00336583">
      <w:pPr>
        <w:tabs>
          <w:tab w:val="left" w:pos="0"/>
          <w:tab w:val="left" w:pos="284"/>
        </w:tabs>
        <w:spacing w:after="120"/>
        <w:jc w:val="both"/>
        <w:rPr>
          <w:sz w:val="22"/>
          <w:szCs w:val="22"/>
        </w:rPr>
      </w:pPr>
      <w:proofErr w:type="gramStart"/>
      <w:r w:rsidRPr="00336583">
        <w:rPr>
          <w:b/>
          <w:sz w:val="22"/>
          <w:szCs w:val="22"/>
        </w:rPr>
        <w:t>5313042 3 Boyutlu Çizim</w:t>
      </w:r>
      <w:r w:rsidR="00336583">
        <w:rPr>
          <w:b/>
          <w:sz w:val="22"/>
          <w:szCs w:val="22"/>
        </w:rPr>
        <w:t xml:space="preserve"> </w:t>
      </w:r>
      <w:r w:rsidRPr="00336583">
        <w:rPr>
          <w:b/>
          <w:sz w:val="22"/>
          <w:szCs w:val="22"/>
        </w:rPr>
        <w:t xml:space="preserve">(2-1)4: </w:t>
      </w:r>
      <w:r w:rsidR="00336583" w:rsidRPr="00275793">
        <w:rPr>
          <w:sz w:val="22"/>
          <w:szCs w:val="22"/>
          <w:lang w:eastAsia="x-none"/>
        </w:rPr>
        <w:t xml:space="preserve">CAD sistemi yardımı ile 2 boyutlu mimari planları 3 boyutlu </w:t>
      </w:r>
      <w:proofErr w:type="spellStart"/>
      <w:r w:rsidR="00336583" w:rsidRPr="00275793">
        <w:rPr>
          <w:sz w:val="22"/>
          <w:szCs w:val="22"/>
          <w:lang w:eastAsia="x-none"/>
        </w:rPr>
        <w:t>monoblok</w:t>
      </w:r>
      <w:proofErr w:type="spellEnd"/>
      <w:r w:rsidR="00336583" w:rsidRPr="00275793">
        <w:rPr>
          <w:sz w:val="22"/>
          <w:szCs w:val="22"/>
          <w:lang w:eastAsia="x-none"/>
        </w:rPr>
        <w:t xml:space="preserve"> objeler haline getirebilme, CAD sistemleri ile 3 boyutlu yapı içindeki tefrişatları 2 boyutlu halden 3 boyutlu hale getirebilme, 3 boyutlu objelere gerçeklik dokusu atayabilme ve gerçeklik dokusu ayarlarını yapabilme, 3 boyutlu objeler için gölge</w:t>
      </w:r>
      <w:r w:rsidR="00336583">
        <w:rPr>
          <w:sz w:val="22"/>
          <w:szCs w:val="22"/>
          <w:lang w:eastAsia="x-none"/>
        </w:rPr>
        <w:t>le</w:t>
      </w:r>
      <w:r w:rsidR="00336583" w:rsidRPr="00275793">
        <w:rPr>
          <w:sz w:val="22"/>
          <w:szCs w:val="22"/>
          <w:lang w:eastAsia="x-none"/>
        </w:rPr>
        <w:t xml:space="preserve">ndirme ve gün ışığı ayarlarını uygulayabilme, </w:t>
      </w:r>
      <w:proofErr w:type="spellStart"/>
      <w:r w:rsidR="00336583" w:rsidRPr="00275793">
        <w:rPr>
          <w:sz w:val="22"/>
          <w:szCs w:val="22"/>
          <w:lang w:eastAsia="x-none"/>
        </w:rPr>
        <w:t>Render</w:t>
      </w:r>
      <w:proofErr w:type="spellEnd"/>
      <w:r w:rsidR="00336583" w:rsidRPr="00275793">
        <w:rPr>
          <w:sz w:val="22"/>
          <w:szCs w:val="22"/>
          <w:lang w:eastAsia="x-none"/>
        </w:rPr>
        <w:t xml:space="preserve">(Görüntü alma) işlemlerini uygulayabilme, </w:t>
      </w:r>
      <w:r w:rsidR="00336583">
        <w:rPr>
          <w:sz w:val="22"/>
          <w:szCs w:val="22"/>
          <w:lang w:eastAsia="x-none"/>
        </w:rPr>
        <w:t>t</w:t>
      </w:r>
      <w:r w:rsidR="00336583" w:rsidRPr="00275793">
        <w:rPr>
          <w:sz w:val="22"/>
          <w:szCs w:val="22"/>
          <w:lang w:eastAsia="x-none"/>
        </w:rPr>
        <w:t>emel seviyede animasyon yapabilme.</w:t>
      </w:r>
      <w:proofErr w:type="gramEnd"/>
    </w:p>
    <w:p w:rsidR="00D24C82" w:rsidRPr="00336583" w:rsidRDefault="00D24C82" w:rsidP="00336583">
      <w:pPr>
        <w:tabs>
          <w:tab w:val="left" w:pos="0"/>
          <w:tab w:val="left" w:pos="284"/>
        </w:tabs>
        <w:spacing w:after="120"/>
        <w:jc w:val="both"/>
        <w:rPr>
          <w:sz w:val="22"/>
          <w:szCs w:val="22"/>
        </w:rPr>
      </w:pPr>
      <w:r w:rsidRPr="00336583">
        <w:rPr>
          <w:b/>
          <w:sz w:val="22"/>
          <w:szCs w:val="22"/>
        </w:rPr>
        <w:t>5313043 Ahşap Yapılar (2-0)</w:t>
      </w:r>
      <w:r w:rsidR="00336583">
        <w:rPr>
          <w:b/>
          <w:sz w:val="22"/>
          <w:szCs w:val="22"/>
        </w:rPr>
        <w:t xml:space="preserve"> </w:t>
      </w:r>
      <w:r w:rsidRPr="00336583">
        <w:rPr>
          <w:b/>
          <w:sz w:val="22"/>
          <w:szCs w:val="22"/>
        </w:rPr>
        <w:t>3:</w:t>
      </w:r>
      <w:r w:rsidRPr="00336583">
        <w:rPr>
          <w:sz w:val="22"/>
          <w:szCs w:val="22"/>
        </w:rPr>
        <w:t xml:space="preserve"> </w:t>
      </w:r>
      <w:r w:rsidR="00336583" w:rsidRPr="00275793">
        <w:rPr>
          <w:sz w:val="22"/>
          <w:szCs w:val="22"/>
        </w:rPr>
        <w:t>Ahşap ve ahşap esaslı malzemeler</w:t>
      </w:r>
      <w:r w:rsidR="00336583">
        <w:rPr>
          <w:sz w:val="22"/>
          <w:szCs w:val="22"/>
        </w:rPr>
        <w:t>; a</w:t>
      </w:r>
      <w:r w:rsidR="00336583" w:rsidRPr="00275793">
        <w:rPr>
          <w:sz w:val="22"/>
          <w:szCs w:val="22"/>
        </w:rPr>
        <w:t>hşabın sakıncaları</w:t>
      </w:r>
      <w:r w:rsidR="00336583">
        <w:rPr>
          <w:sz w:val="22"/>
          <w:szCs w:val="22"/>
        </w:rPr>
        <w:t>; a</w:t>
      </w:r>
      <w:r w:rsidR="00336583" w:rsidRPr="00275793">
        <w:rPr>
          <w:sz w:val="22"/>
          <w:szCs w:val="22"/>
        </w:rPr>
        <w:t xml:space="preserve">hşap yapı çeşitleri ve uygulamaları; </w:t>
      </w:r>
      <w:r w:rsidR="00336583">
        <w:rPr>
          <w:sz w:val="22"/>
          <w:szCs w:val="22"/>
        </w:rPr>
        <w:t>k</w:t>
      </w:r>
      <w:r w:rsidR="00336583" w:rsidRPr="00275793">
        <w:rPr>
          <w:sz w:val="22"/>
          <w:szCs w:val="22"/>
        </w:rPr>
        <w:t xml:space="preserve">esme ve biçme araçları; </w:t>
      </w:r>
      <w:r w:rsidR="00336583">
        <w:rPr>
          <w:sz w:val="22"/>
          <w:szCs w:val="22"/>
        </w:rPr>
        <w:t>ahşap iş makineleri; t</w:t>
      </w:r>
      <w:r w:rsidR="00336583" w:rsidRPr="00275793">
        <w:rPr>
          <w:sz w:val="22"/>
          <w:szCs w:val="22"/>
        </w:rPr>
        <w:t>emel, kiriş, kolon, döşeme ve merdiven kalıpları</w:t>
      </w:r>
      <w:r w:rsidR="00336583">
        <w:rPr>
          <w:sz w:val="22"/>
          <w:szCs w:val="22"/>
        </w:rPr>
        <w:t>; o</w:t>
      </w:r>
      <w:r w:rsidR="00336583" w:rsidRPr="00275793">
        <w:rPr>
          <w:sz w:val="22"/>
          <w:szCs w:val="22"/>
        </w:rPr>
        <w:t xml:space="preserve">turtma ve asma çatılar; </w:t>
      </w:r>
      <w:r w:rsidR="00336583">
        <w:rPr>
          <w:sz w:val="22"/>
          <w:szCs w:val="22"/>
        </w:rPr>
        <w:t>k</w:t>
      </w:r>
      <w:r w:rsidR="00336583" w:rsidRPr="00275793">
        <w:rPr>
          <w:sz w:val="22"/>
          <w:szCs w:val="22"/>
        </w:rPr>
        <w:t xml:space="preserve">apı ve pencere doğramaları; </w:t>
      </w:r>
      <w:r w:rsidR="00336583">
        <w:rPr>
          <w:sz w:val="22"/>
          <w:szCs w:val="22"/>
        </w:rPr>
        <w:t>d</w:t>
      </w:r>
      <w:r w:rsidR="00336583" w:rsidRPr="00275793">
        <w:rPr>
          <w:sz w:val="22"/>
          <w:szCs w:val="22"/>
        </w:rPr>
        <w:t>uv</w:t>
      </w:r>
      <w:r w:rsidR="00336583">
        <w:rPr>
          <w:sz w:val="22"/>
          <w:szCs w:val="22"/>
        </w:rPr>
        <w:t>ar, döşeme ve tavan kaplamaları.</w:t>
      </w:r>
    </w:p>
    <w:p w:rsidR="00D24C82" w:rsidRPr="00336583" w:rsidRDefault="00D24C82" w:rsidP="00D24C82">
      <w:pPr>
        <w:spacing w:after="120"/>
        <w:jc w:val="both"/>
        <w:rPr>
          <w:sz w:val="22"/>
          <w:szCs w:val="22"/>
        </w:rPr>
      </w:pPr>
      <w:proofErr w:type="gramStart"/>
      <w:r w:rsidRPr="00336583">
        <w:rPr>
          <w:b/>
          <w:sz w:val="22"/>
          <w:szCs w:val="22"/>
        </w:rPr>
        <w:t>5313044 İleri Kalıp Teknolojisi (2-0)</w:t>
      </w:r>
      <w:r w:rsidR="00336583">
        <w:rPr>
          <w:b/>
          <w:sz w:val="22"/>
          <w:szCs w:val="22"/>
        </w:rPr>
        <w:t xml:space="preserve"> </w:t>
      </w:r>
      <w:r w:rsidRPr="00336583">
        <w:rPr>
          <w:b/>
          <w:sz w:val="22"/>
          <w:szCs w:val="22"/>
        </w:rPr>
        <w:t>3:</w:t>
      </w:r>
      <w:r w:rsidRPr="00336583">
        <w:rPr>
          <w:sz w:val="22"/>
          <w:szCs w:val="22"/>
        </w:rPr>
        <w:t xml:space="preserve"> Geleneksel kalıplar hakkında bilgi sahibi olma, Kalıp elemanlarını öğrenme, Modern kalıplar hakkında bilgi sahibi olma, Tünel kalıplar hakkında bilgi sahibi olma, Kayar ve tırmanır kalıplar hakkında bilgi sahibi olma, Özel kalıplar hakkında bilgi sahibi olma, Ağır beton kalıplarını tanıma, İş iskeleleri ve kalıp iskeleleri hakkında bilgi sahibi olma.</w:t>
      </w:r>
      <w:proofErr w:type="gramEnd"/>
    </w:p>
    <w:p w:rsidR="00D24C82" w:rsidRPr="00336583" w:rsidRDefault="00D24C82" w:rsidP="00D24C82">
      <w:pPr>
        <w:spacing w:after="120"/>
        <w:jc w:val="both"/>
        <w:rPr>
          <w:sz w:val="22"/>
          <w:szCs w:val="22"/>
          <w:lang w:eastAsia="x-none"/>
        </w:rPr>
      </w:pPr>
      <w:r w:rsidRPr="00336583">
        <w:rPr>
          <w:b/>
          <w:sz w:val="22"/>
          <w:szCs w:val="22"/>
          <w:lang w:eastAsia="x-none"/>
        </w:rPr>
        <w:t>5313045 Temel İnşaatı</w:t>
      </w:r>
      <w:r w:rsidRPr="00336583">
        <w:rPr>
          <w:sz w:val="22"/>
          <w:szCs w:val="22"/>
          <w:lang w:eastAsia="x-none"/>
        </w:rPr>
        <w:t xml:space="preserve"> </w:t>
      </w:r>
      <w:r w:rsidRPr="00336583">
        <w:rPr>
          <w:b/>
          <w:sz w:val="22"/>
          <w:szCs w:val="22"/>
        </w:rPr>
        <w:t>(2-0) 3:</w:t>
      </w:r>
      <w:r w:rsidRPr="00336583">
        <w:rPr>
          <w:sz w:val="22"/>
          <w:szCs w:val="22"/>
        </w:rPr>
        <w:t xml:space="preserve"> </w:t>
      </w:r>
      <w:r w:rsidRPr="00336583">
        <w:rPr>
          <w:sz w:val="22"/>
          <w:szCs w:val="22"/>
          <w:lang w:eastAsia="x-none"/>
        </w:rPr>
        <w:t xml:space="preserve">Zemin özelliklerinin iyileştirilme </w:t>
      </w:r>
      <w:proofErr w:type="spellStart"/>
      <w:r w:rsidRPr="00336583">
        <w:rPr>
          <w:sz w:val="22"/>
          <w:szCs w:val="22"/>
          <w:lang w:eastAsia="x-none"/>
        </w:rPr>
        <w:t>metodları</w:t>
      </w:r>
      <w:proofErr w:type="spellEnd"/>
      <w:r w:rsidRPr="00336583">
        <w:rPr>
          <w:sz w:val="22"/>
          <w:szCs w:val="22"/>
          <w:lang w:eastAsia="x-none"/>
        </w:rPr>
        <w:t xml:space="preserve"> ve </w:t>
      </w:r>
      <w:proofErr w:type="spellStart"/>
      <w:r w:rsidRPr="00336583">
        <w:rPr>
          <w:sz w:val="22"/>
          <w:szCs w:val="22"/>
          <w:lang w:eastAsia="x-none"/>
        </w:rPr>
        <w:t>kompaksiyon</w:t>
      </w:r>
      <w:proofErr w:type="spellEnd"/>
      <w:r w:rsidRPr="00336583">
        <w:rPr>
          <w:sz w:val="22"/>
          <w:szCs w:val="22"/>
          <w:lang w:eastAsia="x-none"/>
        </w:rPr>
        <w:t xml:space="preserve"> hakkında bilgiler, temeller, sığ temeller, derin temeller; </w:t>
      </w:r>
      <w:proofErr w:type="spellStart"/>
      <w:r w:rsidRPr="00336583">
        <w:rPr>
          <w:sz w:val="22"/>
          <w:szCs w:val="22"/>
          <w:lang w:eastAsia="x-none"/>
        </w:rPr>
        <w:t>Palplanş</w:t>
      </w:r>
      <w:proofErr w:type="spellEnd"/>
      <w:r w:rsidRPr="00336583">
        <w:rPr>
          <w:sz w:val="22"/>
          <w:szCs w:val="22"/>
          <w:lang w:eastAsia="x-none"/>
        </w:rPr>
        <w:t xml:space="preserve"> perdeler, </w:t>
      </w:r>
      <w:proofErr w:type="spellStart"/>
      <w:r w:rsidRPr="00336583">
        <w:rPr>
          <w:sz w:val="22"/>
          <w:szCs w:val="22"/>
          <w:lang w:eastAsia="x-none"/>
        </w:rPr>
        <w:t>istinad</w:t>
      </w:r>
      <w:proofErr w:type="spellEnd"/>
      <w:r w:rsidRPr="00336583">
        <w:rPr>
          <w:sz w:val="22"/>
          <w:szCs w:val="22"/>
          <w:lang w:eastAsia="x-none"/>
        </w:rPr>
        <w:t xml:space="preserve"> duvarları, yapım ve tasarım ilkeleri.</w:t>
      </w:r>
    </w:p>
    <w:p w:rsidR="00D24C82" w:rsidRPr="00336583" w:rsidRDefault="00D24C82" w:rsidP="00D24C82">
      <w:pPr>
        <w:spacing w:after="120"/>
        <w:jc w:val="both"/>
        <w:rPr>
          <w:b/>
          <w:sz w:val="22"/>
          <w:szCs w:val="22"/>
          <w:lang w:eastAsia="x-none"/>
        </w:rPr>
      </w:pPr>
      <w:r w:rsidRPr="00336583">
        <w:rPr>
          <w:b/>
          <w:sz w:val="22"/>
          <w:szCs w:val="22"/>
          <w:lang w:eastAsia="x-none"/>
        </w:rPr>
        <w:t xml:space="preserve">5313046 Mesleki Yabancı Dil-II (2-0) 2: </w:t>
      </w:r>
      <w:r w:rsidRPr="00336583">
        <w:rPr>
          <w:sz w:val="22"/>
          <w:szCs w:val="22"/>
          <w:lang w:eastAsia="x-none"/>
        </w:rPr>
        <w:t xml:space="preserve">Yabancı dilde mesleki konuları içeren okuma parçalarının kelime ve anlam analizlerine ilişkin uygulamalar.  </w:t>
      </w:r>
    </w:p>
    <w:p w:rsidR="00336583" w:rsidRPr="00275793" w:rsidRDefault="00D24C82" w:rsidP="00336583">
      <w:pPr>
        <w:tabs>
          <w:tab w:val="left" w:pos="0"/>
          <w:tab w:val="left" w:pos="284"/>
        </w:tabs>
        <w:spacing w:after="120"/>
        <w:jc w:val="both"/>
        <w:rPr>
          <w:sz w:val="22"/>
          <w:szCs w:val="22"/>
          <w:lang w:eastAsia="x-none"/>
        </w:rPr>
      </w:pPr>
      <w:r w:rsidRPr="00336583">
        <w:rPr>
          <w:rFonts w:eastAsia="Calibri"/>
          <w:b/>
          <w:sz w:val="22"/>
          <w:szCs w:val="22"/>
        </w:rPr>
        <w:t xml:space="preserve">5313047 </w:t>
      </w:r>
      <w:r w:rsidRPr="00336583">
        <w:rPr>
          <w:b/>
          <w:sz w:val="22"/>
          <w:szCs w:val="22"/>
          <w:lang w:eastAsia="x-none"/>
        </w:rPr>
        <w:t>Kalite Güvencesi ve Standartları (2-0) 2:</w:t>
      </w:r>
      <w:r w:rsidRPr="00336583">
        <w:rPr>
          <w:sz w:val="22"/>
          <w:szCs w:val="22"/>
          <w:lang w:eastAsia="x-none"/>
        </w:rPr>
        <w:t xml:space="preserve"> Kalite </w:t>
      </w:r>
      <w:proofErr w:type="spellStart"/>
      <w:r w:rsidR="00336583" w:rsidRPr="00275793">
        <w:rPr>
          <w:sz w:val="22"/>
          <w:szCs w:val="22"/>
          <w:lang w:eastAsia="x-none"/>
        </w:rPr>
        <w:t>Kalite</w:t>
      </w:r>
      <w:proofErr w:type="spellEnd"/>
      <w:r w:rsidR="00336583" w:rsidRPr="00275793">
        <w:rPr>
          <w:sz w:val="22"/>
          <w:szCs w:val="22"/>
          <w:lang w:eastAsia="x-none"/>
        </w:rPr>
        <w:t xml:space="preserve"> kavramı, </w:t>
      </w:r>
      <w:r w:rsidR="00336583">
        <w:rPr>
          <w:sz w:val="22"/>
          <w:szCs w:val="22"/>
          <w:lang w:eastAsia="x-none"/>
        </w:rPr>
        <w:t>s</w:t>
      </w:r>
      <w:r w:rsidR="00336583" w:rsidRPr="00275793">
        <w:rPr>
          <w:sz w:val="22"/>
          <w:szCs w:val="22"/>
          <w:lang w:eastAsia="x-none"/>
        </w:rPr>
        <w:t xml:space="preserve">tandart ve standardizasyon, </w:t>
      </w:r>
      <w:r w:rsidR="00336583">
        <w:rPr>
          <w:sz w:val="22"/>
          <w:szCs w:val="22"/>
          <w:lang w:eastAsia="x-none"/>
        </w:rPr>
        <w:t>s</w:t>
      </w:r>
      <w:r w:rsidR="00336583" w:rsidRPr="00275793">
        <w:rPr>
          <w:sz w:val="22"/>
          <w:szCs w:val="22"/>
          <w:lang w:eastAsia="x-none"/>
        </w:rPr>
        <w:t xml:space="preserve">tandardın üretim ve hizmet sektöründe önemi, </w:t>
      </w:r>
      <w:r w:rsidR="00336583">
        <w:rPr>
          <w:sz w:val="22"/>
          <w:szCs w:val="22"/>
          <w:lang w:eastAsia="x-none"/>
        </w:rPr>
        <w:t>y</w:t>
      </w:r>
      <w:r w:rsidR="00336583" w:rsidRPr="00275793">
        <w:rPr>
          <w:sz w:val="22"/>
          <w:szCs w:val="22"/>
          <w:lang w:eastAsia="x-none"/>
        </w:rPr>
        <w:t xml:space="preserve">önetim kalitesi ve standartları, </w:t>
      </w:r>
      <w:r w:rsidR="00336583">
        <w:rPr>
          <w:sz w:val="22"/>
          <w:szCs w:val="22"/>
          <w:lang w:eastAsia="x-none"/>
        </w:rPr>
        <w:t>ç</w:t>
      </w:r>
      <w:r w:rsidR="00336583" w:rsidRPr="00275793">
        <w:rPr>
          <w:sz w:val="22"/>
          <w:szCs w:val="22"/>
          <w:lang w:eastAsia="x-none"/>
        </w:rPr>
        <w:t xml:space="preserve">evre standartları, </w:t>
      </w:r>
      <w:r w:rsidR="00336583">
        <w:rPr>
          <w:sz w:val="22"/>
          <w:szCs w:val="22"/>
          <w:lang w:eastAsia="x-none"/>
        </w:rPr>
        <w:t>k</w:t>
      </w:r>
      <w:r w:rsidR="00336583" w:rsidRPr="00275793">
        <w:rPr>
          <w:sz w:val="22"/>
          <w:szCs w:val="22"/>
          <w:lang w:eastAsia="x-none"/>
        </w:rPr>
        <w:t xml:space="preserve">alite yönetim sistemi modelleri, </w:t>
      </w:r>
      <w:r w:rsidR="00336583">
        <w:rPr>
          <w:sz w:val="22"/>
          <w:szCs w:val="22"/>
          <w:lang w:eastAsia="x-none"/>
        </w:rPr>
        <w:t>s</w:t>
      </w:r>
      <w:r w:rsidR="00336583" w:rsidRPr="00275793">
        <w:rPr>
          <w:sz w:val="22"/>
          <w:szCs w:val="22"/>
          <w:lang w:eastAsia="x-none"/>
        </w:rPr>
        <w:t xml:space="preserve">tratejik yönetim. </w:t>
      </w:r>
    </w:p>
    <w:p w:rsidR="00336583" w:rsidRPr="00275793" w:rsidRDefault="00D24C82" w:rsidP="00336583">
      <w:pPr>
        <w:tabs>
          <w:tab w:val="left" w:pos="0"/>
          <w:tab w:val="left" w:pos="284"/>
        </w:tabs>
        <w:spacing w:after="120"/>
        <w:jc w:val="both"/>
        <w:rPr>
          <w:sz w:val="22"/>
          <w:szCs w:val="22"/>
          <w:lang w:eastAsia="x-none"/>
        </w:rPr>
      </w:pPr>
      <w:r w:rsidRPr="00336583">
        <w:rPr>
          <w:b/>
          <w:sz w:val="22"/>
          <w:szCs w:val="22"/>
          <w:lang w:eastAsia="x-none"/>
        </w:rPr>
        <w:t>5313048 İşletme Yönetimi (2-0) 2:</w:t>
      </w:r>
      <w:r w:rsidRPr="00336583">
        <w:rPr>
          <w:sz w:val="22"/>
          <w:szCs w:val="22"/>
          <w:lang w:eastAsia="x-none"/>
        </w:rPr>
        <w:t xml:space="preserve"> </w:t>
      </w:r>
      <w:r w:rsidR="00336583" w:rsidRPr="00275793">
        <w:rPr>
          <w:sz w:val="22"/>
          <w:szCs w:val="22"/>
          <w:lang w:eastAsia="x-none"/>
        </w:rPr>
        <w:t xml:space="preserve">İşletme ve yönetimin temel kavramları, amaçları ve çevre ile ilişkileri. </w:t>
      </w:r>
      <w:proofErr w:type="gramStart"/>
      <w:r w:rsidR="00336583" w:rsidRPr="00275793">
        <w:rPr>
          <w:sz w:val="22"/>
          <w:szCs w:val="22"/>
          <w:lang w:eastAsia="x-none"/>
        </w:rPr>
        <w:t>temel</w:t>
      </w:r>
      <w:proofErr w:type="gramEnd"/>
      <w:r w:rsidR="00336583" w:rsidRPr="00275793">
        <w:rPr>
          <w:sz w:val="22"/>
          <w:szCs w:val="22"/>
          <w:lang w:eastAsia="x-none"/>
        </w:rPr>
        <w:t xml:space="preserve"> kavramlar, işletmenin amaçları, ekonomik yapı içindeki yeri, yönetici ve girişimci arasındaki fark. </w:t>
      </w:r>
      <w:proofErr w:type="gramStart"/>
      <w:r w:rsidR="00336583" w:rsidRPr="00275793">
        <w:rPr>
          <w:sz w:val="22"/>
          <w:szCs w:val="22"/>
          <w:lang w:eastAsia="x-none"/>
        </w:rPr>
        <w:t>işletmelerin</w:t>
      </w:r>
      <w:proofErr w:type="gramEnd"/>
      <w:r w:rsidR="00336583" w:rsidRPr="00275793">
        <w:rPr>
          <w:sz w:val="22"/>
          <w:szCs w:val="22"/>
          <w:lang w:eastAsia="x-none"/>
        </w:rPr>
        <w:t xml:space="preserve">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 değişim, gruplar, </w:t>
      </w:r>
      <w:proofErr w:type="gramStart"/>
      <w:r w:rsidR="00336583" w:rsidRPr="00275793">
        <w:rPr>
          <w:sz w:val="22"/>
          <w:szCs w:val="22"/>
          <w:lang w:eastAsia="x-none"/>
        </w:rPr>
        <w:t>motivasyon</w:t>
      </w:r>
      <w:proofErr w:type="gramEnd"/>
      <w:r w:rsidR="00336583" w:rsidRPr="00275793">
        <w:rPr>
          <w:sz w:val="22"/>
          <w:szCs w:val="22"/>
          <w:lang w:eastAsia="x-none"/>
        </w:rPr>
        <w:t>.</w:t>
      </w:r>
    </w:p>
    <w:p w:rsidR="00336583" w:rsidRPr="00275793" w:rsidRDefault="00336583" w:rsidP="00336583">
      <w:pPr>
        <w:tabs>
          <w:tab w:val="left" w:pos="0"/>
          <w:tab w:val="left" w:pos="284"/>
        </w:tabs>
        <w:spacing w:after="120"/>
        <w:jc w:val="both"/>
        <w:rPr>
          <w:sz w:val="22"/>
          <w:szCs w:val="22"/>
          <w:lang w:eastAsia="x-none"/>
        </w:rPr>
      </w:pPr>
      <w:r>
        <w:rPr>
          <w:b/>
          <w:sz w:val="22"/>
          <w:szCs w:val="22"/>
        </w:rPr>
        <w:t xml:space="preserve">5313049 Girişimcilik (2-0) 2: </w:t>
      </w:r>
      <w:r w:rsidRPr="00275793">
        <w:rPr>
          <w:sz w:val="22"/>
          <w:szCs w:val="22"/>
          <w:lang w:eastAsia="x-none"/>
        </w:rPr>
        <w:t>Girişimciliğin kurum içi veya küçük işletme-aile işletmesi boyutlarında farklı türlerine bağlı olarak ortaya çıkan ekonomik, hukuki, mali, davranışsal, psikolojik, sosyal, kültürel yönlerine ilişkin inceleme ve</w:t>
      </w:r>
      <w:bookmarkStart w:id="0" w:name="_GoBack"/>
      <w:bookmarkEnd w:id="0"/>
      <w:r w:rsidRPr="00275793">
        <w:rPr>
          <w:sz w:val="22"/>
          <w:szCs w:val="22"/>
          <w:lang w:eastAsia="x-none"/>
        </w:rPr>
        <w:t xml:space="preserve"> değerlendirmeler; </w:t>
      </w:r>
      <w:r>
        <w:rPr>
          <w:sz w:val="22"/>
          <w:szCs w:val="22"/>
          <w:lang w:eastAsia="x-none"/>
        </w:rPr>
        <w:t>l</w:t>
      </w:r>
      <w:r w:rsidRPr="00275793">
        <w:rPr>
          <w:sz w:val="22"/>
          <w:szCs w:val="22"/>
          <w:lang w:eastAsia="x-none"/>
        </w:rPr>
        <w:t xml:space="preserve">iderliğin olmak-bilmek-yapabilmek (liderlik kuramları, </w:t>
      </w:r>
      <w:proofErr w:type="gramStart"/>
      <w:r w:rsidRPr="00275793">
        <w:rPr>
          <w:sz w:val="22"/>
          <w:szCs w:val="22"/>
          <w:lang w:eastAsia="x-none"/>
        </w:rPr>
        <w:t>motivasyon</w:t>
      </w:r>
      <w:proofErr w:type="gramEnd"/>
      <w:r w:rsidRPr="00275793">
        <w:rPr>
          <w:sz w:val="22"/>
          <w:szCs w:val="22"/>
          <w:lang w:eastAsia="x-none"/>
        </w:rPr>
        <w:t xml:space="preserve">, iletişim, takım kurma, yaratıcılık) boyutlarında hem bireysel hem de toplumsal bir süreç olarak ele alınması; </w:t>
      </w:r>
      <w:r>
        <w:rPr>
          <w:sz w:val="22"/>
          <w:szCs w:val="22"/>
          <w:lang w:eastAsia="x-none"/>
        </w:rPr>
        <w:t>g</w:t>
      </w:r>
      <w:r w:rsidRPr="00275793">
        <w:rPr>
          <w:sz w:val="22"/>
          <w:szCs w:val="22"/>
          <w:lang w:eastAsia="x-none"/>
        </w:rPr>
        <w:t>irişimci-</w:t>
      </w:r>
      <w:r>
        <w:rPr>
          <w:sz w:val="22"/>
          <w:szCs w:val="22"/>
          <w:lang w:eastAsia="x-none"/>
        </w:rPr>
        <w:t>l</w:t>
      </w:r>
      <w:r w:rsidRPr="00275793">
        <w:rPr>
          <w:sz w:val="22"/>
          <w:szCs w:val="22"/>
          <w:lang w:eastAsia="x-none"/>
        </w:rPr>
        <w:t xml:space="preserve">iderlik ilişkisinin tanımlanması ve girişimciliğe etki eden faktörler; </w:t>
      </w:r>
      <w:r>
        <w:rPr>
          <w:sz w:val="22"/>
          <w:szCs w:val="22"/>
          <w:lang w:eastAsia="x-none"/>
        </w:rPr>
        <w:t>g</w:t>
      </w:r>
      <w:r w:rsidRPr="00275793">
        <w:rPr>
          <w:sz w:val="22"/>
          <w:szCs w:val="22"/>
          <w:lang w:eastAsia="x-none"/>
        </w:rPr>
        <w:t xml:space="preserve">irişimciliğin tarihsel süreç içerisinde uluslararası ve Türkiye örnekleri ile değerlendirilmesi. </w:t>
      </w:r>
    </w:p>
    <w:p w:rsidR="00BE1D0F" w:rsidRPr="00336583" w:rsidRDefault="00BE1D0F" w:rsidP="00D24C82">
      <w:pPr>
        <w:spacing w:after="120"/>
        <w:jc w:val="both"/>
        <w:rPr>
          <w:b/>
          <w:sz w:val="22"/>
          <w:szCs w:val="22"/>
        </w:rPr>
      </w:pPr>
    </w:p>
    <w:sectPr w:rsidR="00BE1D0F" w:rsidRPr="00336583" w:rsidSect="00D24C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BFC"/>
    <w:multiLevelType w:val="hybridMultilevel"/>
    <w:tmpl w:val="D7929E84"/>
    <w:lvl w:ilvl="0" w:tplc="6A7EC8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93"/>
    <w:rsid w:val="00196CA9"/>
    <w:rsid w:val="00336583"/>
    <w:rsid w:val="00B10993"/>
    <w:rsid w:val="00B35090"/>
    <w:rsid w:val="00B743A4"/>
    <w:rsid w:val="00BE1D0F"/>
    <w:rsid w:val="00C04DCC"/>
    <w:rsid w:val="00CD33EB"/>
    <w:rsid w:val="00D24C82"/>
    <w:rsid w:val="00F12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8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4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8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sler.herseyucretsiz.com/jeofizik/depremden-once-neler-yapilmali/4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3624</Words>
  <Characters>20660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2022-02-21T08:52:00Z</dcterms:created>
  <dcterms:modified xsi:type="dcterms:W3CDTF">2022-02-21T12:41:00Z</dcterms:modified>
</cp:coreProperties>
</file>